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1E" w:rsidRDefault="00A7381E" w:rsidP="00A7381E">
      <w:pPr>
        <w:ind w:left="-567" w:right="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Кыргызской Республики</w:t>
      </w: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технико-экономический колледж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им.М.Т.Ибрагимова</w:t>
      </w:r>
      <w:proofErr w:type="spellEnd"/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Аналитический отчет</w:t>
      </w: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анализу спроса и предложения</w:t>
      </w: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региональном рынке труда</w:t>
      </w: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(часть 3 с первоначальным и повторным опросом)</w:t>
      </w:r>
    </w:p>
    <w:p w:rsidR="00A7381E" w:rsidRDefault="00A7381E" w:rsidP="00A7381E">
      <w:pPr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7381E" w:rsidRDefault="00A7381E" w:rsidP="00A7381E">
      <w:pPr>
        <w:ind w:left="567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Кара-Балта 2021г</w:t>
      </w:r>
    </w:p>
    <w:p w:rsidR="00A7381E" w:rsidRDefault="00A7381E" w:rsidP="00A7381E">
      <w:pPr>
        <w:shd w:val="clear" w:color="auto" w:fill="FFFFFF"/>
        <w:spacing w:line="381" w:lineRule="atLeast"/>
        <w:jc w:val="center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</w:p>
    <w:p w:rsidR="00A7381E" w:rsidRDefault="00A7381E" w:rsidP="00A7381E">
      <w:pPr>
        <w:shd w:val="clear" w:color="auto" w:fill="FFFFFF"/>
        <w:spacing w:line="381" w:lineRule="atLeast"/>
        <w:jc w:val="center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</w:p>
    <w:p w:rsidR="00A7381E" w:rsidRDefault="00A7381E" w:rsidP="00A7381E">
      <w:pPr>
        <w:shd w:val="clear" w:color="auto" w:fill="FFFFFF"/>
        <w:spacing w:line="381" w:lineRule="atLeast"/>
        <w:jc w:val="center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 w:rsidRPr="00A60F7C"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Содержание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Введение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Общая информация об опросе выпускников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Анализ опроса студентов на выходе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Анализ опроса выпускников по трудоустройству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Анализ опроса работодателей.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Заключение</w:t>
      </w:r>
    </w:p>
    <w:p w:rsidR="00A7381E" w:rsidRDefault="00A7381E" w:rsidP="00A7381E">
      <w:p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</w:p>
    <w:p w:rsidR="00A7381E" w:rsidRDefault="00A7381E" w:rsidP="00A7381E">
      <w:pPr>
        <w:pStyle w:val="a3"/>
        <w:numPr>
          <w:ilvl w:val="0"/>
          <w:numId w:val="6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Введение</w:t>
      </w:r>
    </w:p>
    <w:p w:rsidR="00A7381E" w:rsidRPr="00E27B53" w:rsidRDefault="00A7381E" w:rsidP="00A7381E">
      <w:pPr>
        <w:pStyle w:val="a5"/>
        <w:spacing w:before="0" w:beforeAutospacing="0" w:after="0" w:afterAutospacing="0"/>
        <w:jc w:val="both"/>
        <w:rPr>
          <w:color w:val="000000"/>
        </w:rPr>
      </w:pPr>
      <w:r w:rsidRPr="00E27B53">
        <w:rPr>
          <w:color w:val="000000"/>
        </w:rPr>
        <w:t>В системе профессионально-технического образования Кыргызской Республики активно осуществляются реформы, направленные на сокращение разрыва между качеством предоставляемых образовательных услуг ПТОО и потребностями рынка труда. Для разработки и внедрения стратегии развития учебного заведений ПТОО и его образовательных программ, соответствующих потребностям работодателей необходимо выявить требования к навыкам и квалификациям путем проведения анализа рынка труда.</w:t>
      </w:r>
    </w:p>
    <w:p w:rsidR="00A7381E" w:rsidRPr="00E27B53" w:rsidRDefault="00A7381E" w:rsidP="00A7381E">
      <w:pPr>
        <w:pStyle w:val="a5"/>
        <w:spacing w:before="0" w:beforeAutospacing="0" w:after="0" w:afterAutospacing="0"/>
        <w:jc w:val="both"/>
        <w:rPr>
          <w:color w:val="000000"/>
        </w:rPr>
      </w:pPr>
      <w:r w:rsidRPr="00E27B53">
        <w:rPr>
          <w:color w:val="000000"/>
        </w:rPr>
        <w:t>Между рынком труда и рынком образовательных услуг отсутствуют устойчивые связи. Каждый из них функционирует обособленно и поэтому неэффективно. В настоящее время обнаруживается «ненужность» целого ряда профессий и специальностей, которым продолжают обучать в учебных заведениях. К сожалению, ориентиром для определения профилей учебных программ служит спрос на популярные профессии и специалистов. В результате возникает дисбаланс между тем, что «выпускает» рынок образовательных услуг, и тем, что требует и может потребить рынок труда.</w:t>
      </w:r>
    </w:p>
    <w:p w:rsidR="00A7381E" w:rsidRDefault="00A7381E" w:rsidP="00A7381E">
      <w:pPr>
        <w:spacing w:after="12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E27B53">
        <w:rPr>
          <w:rFonts w:ascii="Times New Roman" w:hAnsi="Times New Roman" w:cs="Times New Roman"/>
          <w:sz w:val="24"/>
          <w:szCs w:val="24"/>
        </w:rPr>
        <w:t>В связи с этим система профессионального образования должна иметь эффективные механизмы, позволяющие адекватно реагировать на запросы потребителей образовательных услуг и потребности работодателей в квалифицированных кадрах. Поэтому учебным заведениям СПО необходимо иметь осведомленность о текущих и будущих тенденциях в спросе на навыки и уметь оценивать свои программы, чтобы развивать качество своих образовательных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B53">
        <w:rPr>
          <w:rFonts w:ascii="Times New Roman" w:hAnsi="Times New Roman" w:cs="Times New Roman"/>
          <w:sz w:val="24"/>
          <w:szCs w:val="24"/>
        </w:rPr>
        <w:t>Так как профессиональная подготовка в учебных заведениях реализуется короткими циклами, важно знать о краткосрочной текущей и прогнозируемой ситуации на рынке труда. Поэтому мы  ежемесячно знакомились с  состоянием Рынка труда Кыргызской Республики,  с возможностью  профессионального обучения, переобучения, повышением квалификации для выпускников, доводили до их сведения перечень фирм и предприятий по профилю их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B53">
        <w:rPr>
          <w:rFonts w:ascii="Times New Roman" w:hAnsi="Times New Roman" w:cs="Times New Roman"/>
          <w:sz w:val="24"/>
          <w:szCs w:val="24"/>
        </w:rPr>
        <w:t>с учетом гендерного и социального факторов.</w:t>
      </w:r>
    </w:p>
    <w:p w:rsidR="00A7381E" w:rsidRPr="00B0214E" w:rsidRDefault="00A7381E" w:rsidP="00A7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Согласно обзору востребованности специальностей в 2021 году, проведенному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компанией  "</w:t>
      </w:r>
      <w:proofErr w:type="spellStart"/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HeadHunter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Кыргызстан", </w:t>
      </w:r>
      <w:r w:rsidRPr="00B0214E">
        <w:rPr>
          <w:rFonts w:ascii="Times New Roman" w:eastAsia="Times New Roman" w:hAnsi="Times New Roman" w:cs="Times New Roman"/>
          <w:color w:val="1A1A1A"/>
          <w:sz w:val="24"/>
          <w:szCs w:val="24"/>
        </w:rPr>
        <w:t>спрос работодателей на специалистов остался без изме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нений  и л</w:t>
      </w:r>
      <w:r w:rsidRPr="00B0214E">
        <w:rPr>
          <w:rFonts w:ascii="Times New Roman" w:eastAsia="Times New Roman" w:hAnsi="Times New Roman" w:cs="Times New Roman"/>
          <w:color w:val="1A1A1A"/>
          <w:sz w:val="24"/>
          <w:szCs w:val="24"/>
        </w:rPr>
        <w:t>идирующие профессиональные области - это "продажи", "административный персонал", "информационные технологии, интернет, телеком", "маркетинг, реклама, PR" и "бухгалтерия, управленческий учет, финансы предприятия".</w:t>
      </w:r>
    </w:p>
    <w:p w:rsidR="00A7381E" w:rsidRPr="00360DB6" w:rsidRDefault="00A7381E" w:rsidP="00A73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276042" cy="3498016"/>
            <wp:effectExtent l="19050" t="0" r="808" b="0"/>
            <wp:docPr id="44" name="Рисунок 1" descr="Статистика с сайта headhunter.kg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истика с сайта headhunter.kg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20" cy="349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E27B53" w:rsidRDefault="00A7381E" w:rsidP="00A7381E">
      <w:pPr>
        <w:spacing w:after="12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7381E" w:rsidRPr="00E27B53" w:rsidRDefault="00A7381E" w:rsidP="00A738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Pr="00E27B53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E27B53">
        <w:rPr>
          <w:rFonts w:ascii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B53">
        <w:rPr>
          <w:rFonts w:ascii="Times New Roman" w:hAnsi="Times New Roman" w:cs="Times New Roman"/>
          <w:sz w:val="24"/>
          <w:szCs w:val="24"/>
        </w:rPr>
        <w:t xml:space="preserve"> через анкетирование в</w:t>
      </w:r>
      <w:r>
        <w:rPr>
          <w:rFonts w:ascii="Times New Roman" w:hAnsi="Times New Roman" w:cs="Times New Roman"/>
          <w:sz w:val="24"/>
          <w:szCs w:val="24"/>
        </w:rPr>
        <w:t xml:space="preserve">ыпускников 2020г выпуска </w:t>
      </w:r>
      <w:r w:rsidRPr="00E27B53">
        <w:rPr>
          <w:rFonts w:ascii="Times New Roman" w:hAnsi="Times New Roman" w:cs="Times New Roman"/>
          <w:sz w:val="24"/>
          <w:szCs w:val="24"/>
        </w:rPr>
        <w:t xml:space="preserve"> проведен анализ их удовлетворенности профессиональной подготовкой в колледже, об их трудоустройстве. В результате данного мероприятия мы осуществили оценку учебного потенциала колледжа, приобрели навыки по выявлению потребности рынка труда по профилю профессиональной подготовки в колледже и по сбору и анализу данных, произвели оценку действующих образовательных программ и наметили пути по улучшению стратегии образовательных программ. При сборе сведений мы столкну</w:t>
      </w:r>
      <w:r>
        <w:rPr>
          <w:rFonts w:ascii="Times New Roman" w:hAnsi="Times New Roman" w:cs="Times New Roman"/>
          <w:sz w:val="24"/>
          <w:szCs w:val="24"/>
        </w:rPr>
        <w:t xml:space="preserve">лись со следующими трудностями: </w:t>
      </w:r>
      <w:r w:rsidRPr="00E27B53">
        <w:rPr>
          <w:rFonts w:ascii="Times New Roman" w:hAnsi="Times New Roman" w:cs="Times New Roman"/>
          <w:sz w:val="24"/>
          <w:szCs w:val="24"/>
        </w:rPr>
        <w:t>несмотря на предварительные собеседования с выпускниками и работодателями, они с настороженностью отнеслись к сбору информации, не имели навыков участия в опрос</w:t>
      </w:r>
      <w:r>
        <w:rPr>
          <w:rFonts w:ascii="Times New Roman" w:hAnsi="Times New Roman" w:cs="Times New Roman"/>
          <w:sz w:val="24"/>
          <w:szCs w:val="24"/>
        </w:rPr>
        <w:t xml:space="preserve">ах, наблюдалась слабая интернет </w:t>
      </w:r>
      <w:r w:rsidRPr="00E27B53">
        <w:rPr>
          <w:rFonts w:ascii="Times New Roman" w:hAnsi="Times New Roman" w:cs="Times New Roman"/>
          <w:sz w:val="24"/>
          <w:szCs w:val="24"/>
        </w:rPr>
        <w:t xml:space="preserve">связь и сбои в системе и др. Спустя 6-7месяцев мы провели повторное анкетирование выпускников с целью выявления изменений во мнениях выпускников в оценке качества их профессиональной подготовки и </w:t>
      </w:r>
      <w:proofErr w:type="spellStart"/>
      <w:r w:rsidRPr="00E27B53">
        <w:rPr>
          <w:rFonts w:ascii="Times New Roman" w:hAnsi="Times New Roman" w:cs="Times New Roman"/>
          <w:sz w:val="24"/>
          <w:szCs w:val="24"/>
        </w:rPr>
        <w:t>трудоустройства.Сбор</w:t>
      </w:r>
      <w:proofErr w:type="spellEnd"/>
      <w:r w:rsidRPr="00E27B53">
        <w:rPr>
          <w:rFonts w:ascii="Times New Roman" w:hAnsi="Times New Roman" w:cs="Times New Roman"/>
          <w:sz w:val="24"/>
          <w:szCs w:val="24"/>
        </w:rPr>
        <w:t xml:space="preserve"> информации проводился через электронные анкеты и собеседование по телефону. Надо отметить, что не все из ранее опрошенных приняли участие в повторном сборе информации (поменяли номер телефона, поменяли место жительства). </w:t>
      </w:r>
    </w:p>
    <w:p w:rsidR="00A7381E" w:rsidRPr="00E27B53" w:rsidRDefault="00A7381E" w:rsidP="00A7381E">
      <w:pPr>
        <w:pStyle w:val="a5"/>
        <w:spacing w:before="0" w:beforeAutospacing="0" w:after="0" w:afterAutospacing="0"/>
        <w:jc w:val="both"/>
        <w:rPr>
          <w:color w:val="000000"/>
        </w:rPr>
      </w:pPr>
      <w:r w:rsidRPr="00E27B53">
        <w:rPr>
          <w:color w:val="000000"/>
        </w:rPr>
        <w:t>В рамках Программы развития сектора: Навыки для инклюзивного роста с июня по октябрь 2021 года было проведено пилотирование методов и инструментов Методологии анализа спроса и предложения на региональном рынке труда, предложенных Программой. Целями пилотного анализа спроса и предложения на региональном рынке труда являлось:</w:t>
      </w:r>
    </w:p>
    <w:p w:rsidR="00A7381E" w:rsidRPr="00E27B53" w:rsidRDefault="00A7381E" w:rsidP="00A7381E">
      <w:pPr>
        <w:pStyle w:val="a5"/>
        <w:spacing w:before="0" w:beforeAutospacing="0" w:after="0" w:afterAutospacing="0"/>
        <w:jc w:val="both"/>
        <w:rPr>
          <w:color w:val="000000"/>
        </w:rPr>
      </w:pPr>
      <w:r w:rsidRPr="00E27B53">
        <w:rPr>
          <w:color w:val="000000"/>
        </w:rPr>
        <w:t>1. Выявить соответствующие потребности в квалификациях, компетенциях, навыках, знаниях путем применения 3 методов анализа;</w:t>
      </w:r>
    </w:p>
    <w:p w:rsidR="00A7381E" w:rsidRPr="00E27B53" w:rsidRDefault="00A7381E" w:rsidP="00A7381E">
      <w:pPr>
        <w:pStyle w:val="a5"/>
        <w:spacing w:before="0" w:beforeAutospacing="0" w:after="0" w:afterAutospacing="0"/>
        <w:jc w:val="both"/>
        <w:rPr>
          <w:color w:val="000000"/>
        </w:rPr>
      </w:pPr>
      <w:r w:rsidRPr="00E27B53">
        <w:rPr>
          <w:color w:val="000000"/>
        </w:rPr>
        <w:t>2. Подготовить рекомендации для планирования стратегии развития ЦПО и предложений по изменениям в образовательных программах</w:t>
      </w:r>
    </w:p>
    <w:p w:rsidR="00A7381E" w:rsidRPr="00E27B53" w:rsidRDefault="00A7381E" w:rsidP="00A7381E">
      <w:pPr>
        <w:pStyle w:val="a5"/>
        <w:spacing w:before="0" w:beforeAutospacing="0" w:after="0" w:afterAutospacing="0"/>
        <w:jc w:val="both"/>
        <w:rPr>
          <w:color w:val="000000"/>
        </w:rPr>
      </w:pPr>
      <w:r w:rsidRPr="00E27B53">
        <w:rPr>
          <w:color w:val="000000"/>
        </w:rPr>
        <w:t xml:space="preserve"> 3. Определить преимущества и недостатки 3 методов анализа;</w:t>
      </w:r>
    </w:p>
    <w:p w:rsidR="00A7381E" w:rsidRPr="00E27B53" w:rsidRDefault="00A7381E" w:rsidP="00A7381E">
      <w:pPr>
        <w:pStyle w:val="a5"/>
        <w:spacing w:before="0" w:beforeAutospacing="0" w:after="0" w:afterAutospacing="0"/>
        <w:jc w:val="both"/>
        <w:rPr>
          <w:color w:val="000000"/>
        </w:rPr>
      </w:pPr>
      <w:r w:rsidRPr="00E27B53">
        <w:rPr>
          <w:color w:val="000000"/>
        </w:rPr>
        <w:t>4. Подготовить рекомендации по улучшению Методологии;</w:t>
      </w:r>
    </w:p>
    <w:p w:rsidR="00A7381E" w:rsidRPr="00E27B53" w:rsidRDefault="00A7381E" w:rsidP="00A738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D207B">
        <w:rPr>
          <w:rFonts w:ascii="Times New Roman" w:hAnsi="Times New Roman" w:cs="Times New Roman"/>
          <w:color w:val="000000"/>
          <w:sz w:val="24"/>
          <w:szCs w:val="24"/>
        </w:rPr>
        <w:t>Результаты данного анализа, посредством предоставления количественной и качественной информации о региональном рынке труда позволят принять обоснованные решения по развитию Кара-</w:t>
      </w:r>
      <w:proofErr w:type="spellStart"/>
      <w:r w:rsidRPr="00AD207B">
        <w:rPr>
          <w:rFonts w:ascii="Times New Roman" w:hAnsi="Times New Roman" w:cs="Times New Roman"/>
          <w:color w:val="000000"/>
          <w:sz w:val="24"/>
          <w:szCs w:val="24"/>
        </w:rPr>
        <w:t>Балтинского</w:t>
      </w:r>
      <w:proofErr w:type="spellEnd"/>
      <w:r w:rsidRPr="00AD207B">
        <w:rPr>
          <w:rFonts w:ascii="Times New Roman" w:hAnsi="Times New Roman" w:cs="Times New Roman"/>
          <w:color w:val="000000"/>
          <w:sz w:val="24"/>
          <w:szCs w:val="24"/>
        </w:rPr>
        <w:t xml:space="preserve"> технико-экономического колледжа и его образовательных </w:t>
      </w:r>
      <w:proofErr w:type="spellStart"/>
      <w:r w:rsidRPr="00AD207B">
        <w:rPr>
          <w:rFonts w:ascii="Times New Roman" w:hAnsi="Times New Roman" w:cs="Times New Roman"/>
          <w:color w:val="000000"/>
          <w:sz w:val="24"/>
          <w:szCs w:val="24"/>
        </w:rPr>
        <w:t>программ.</w:t>
      </w:r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опросе выпускников 2021 года более 90% из них приняли в нем участие. Новым в результатах опроса явилось желание молодых людей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 самостоятельно и терпеливо принимать решения по трудоустройству, большее их количество поступило в высшие учебные заведения и обучается по тем же направлениям, что и в колледже. Хотя и были сложности из-за трудоустройства, они скорее вызваны сокращением производительности некоторых предприятий. Количество занятых и поступивших в ВУЗы составило 52,5%.</w:t>
      </w:r>
    </w:p>
    <w:p w:rsidR="00A7381E" w:rsidRPr="00E27B53" w:rsidRDefault="00A7381E" w:rsidP="00A7381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A7381E" w:rsidRPr="00E27B53" w:rsidRDefault="00A7381E" w:rsidP="00A7381E">
      <w:p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</w:p>
    <w:p w:rsidR="00A7381E" w:rsidRPr="00AD5524" w:rsidRDefault="00A7381E" w:rsidP="00A7381E">
      <w:pPr>
        <w:pStyle w:val="a3"/>
        <w:numPr>
          <w:ilvl w:val="0"/>
          <w:numId w:val="6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Общая информация об опросе выпускников</w:t>
      </w:r>
    </w:p>
    <w:p w:rsidR="00A7381E" w:rsidRDefault="00A7381E" w:rsidP="00A7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итогов трудоустройства выпускников 2021г</w:t>
      </w:r>
    </w:p>
    <w:p w:rsidR="00A7381E" w:rsidRDefault="00A7381E" w:rsidP="00A7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01.10.2021г</w:t>
      </w:r>
    </w:p>
    <w:p w:rsidR="00A7381E" w:rsidRDefault="00A7381E" w:rsidP="00A7381E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92"/>
        <w:gridCol w:w="1134"/>
        <w:gridCol w:w="1134"/>
        <w:gridCol w:w="1055"/>
        <w:gridCol w:w="1417"/>
      </w:tblGrid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left="493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. занятых</w:t>
            </w:r>
          </w:p>
        </w:tc>
        <w:tc>
          <w:tcPr>
            <w:tcW w:w="1055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Учатся очно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оснабжение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 xml:space="preserve">2.Монтаж и техническая эксплуатация промышленного оборудования и </w:t>
            </w:r>
            <w:proofErr w:type="spellStart"/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сан.технических</w:t>
            </w:r>
            <w:proofErr w:type="spellEnd"/>
            <w:r w:rsidRPr="001C143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</w:t>
            </w:r>
          </w:p>
        </w:tc>
        <w:tc>
          <w:tcPr>
            <w:tcW w:w="1134" w:type="dxa"/>
          </w:tcPr>
          <w:p w:rsidR="00A7381E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381E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A7381E" w:rsidRDefault="00A7381E" w:rsidP="001B6C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81E" w:rsidRPr="001C1432" w:rsidRDefault="00A7381E" w:rsidP="001B6C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3.Банковское дело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4.Экономика и бухгалтерский учет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5.Эксплуатация транспортных средств и автоматика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6.Технология хлеба, кондитерских и макаронных изделий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7.Технология молока и молочных продуктов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ind w:left="-249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8.Технология бродильных производств и виноделия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c>
          <w:tcPr>
            <w:tcW w:w="5892" w:type="dxa"/>
          </w:tcPr>
          <w:p w:rsidR="00A7381E" w:rsidRPr="001C1432" w:rsidRDefault="00A7381E" w:rsidP="001B6C8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9.Техническая обслуживание</w:t>
            </w: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вычислительной техники и компьютерных сетей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A7381E" w:rsidRPr="001C1432" w:rsidRDefault="00A7381E" w:rsidP="001B6C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rPr>
          <w:trHeight w:val="264"/>
        </w:trPr>
        <w:tc>
          <w:tcPr>
            <w:tcW w:w="5892" w:type="dxa"/>
            <w:tcBorders>
              <w:bottom w:val="single" w:sz="4" w:space="0" w:color="auto"/>
            </w:tcBorders>
          </w:tcPr>
          <w:p w:rsidR="00A7381E" w:rsidRPr="001C1432" w:rsidRDefault="00A7381E" w:rsidP="001B6C87">
            <w:pPr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E" w:rsidTr="001B6C87">
        <w:trPr>
          <w:trHeight w:val="294"/>
        </w:trPr>
        <w:tc>
          <w:tcPr>
            <w:tcW w:w="5892" w:type="dxa"/>
            <w:tcBorders>
              <w:top w:val="single" w:sz="4" w:space="0" w:color="auto"/>
            </w:tcBorders>
          </w:tcPr>
          <w:p w:rsidR="00A7381E" w:rsidRPr="001C1432" w:rsidRDefault="00A7381E" w:rsidP="001B6C87">
            <w:pPr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4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81E" w:rsidRPr="001C1432" w:rsidRDefault="00A7381E" w:rsidP="001B6C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A7381E" w:rsidRPr="001C1432" w:rsidRDefault="00A7381E" w:rsidP="001B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381E" w:rsidRPr="001C1432" w:rsidRDefault="00A7381E" w:rsidP="001B6C8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5C13C4" w:rsidRDefault="00A7381E" w:rsidP="00A7381E">
      <w:pPr>
        <w:spacing w:line="240" w:lineRule="auto"/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трудоустроилось 52,5</w:t>
      </w:r>
      <w:r w:rsidRPr="005C13C4">
        <w:rPr>
          <w:rFonts w:ascii="Times New Roman" w:hAnsi="Times New Roman" w:cs="Times New Roman"/>
          <w:b/>
          <w:sz w:val="24"/>
          <w:szCs w:val="24"/>
        </w:rPr>
        <w:t>% выпускников</w:t>
      </w:r>
    </w:p>
    <w:p w:rsidR="00A7381E" w:rsidRDefault="00A7381E" w:rsidP="00A7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E" w:rsidRDefault="00A7381E" w:rsidP="00A738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F0">
        <w:rPr>
          <w:rFonts w:ascii="Times New Roman" w:hAnsi="Times New Roman" w:cs="Times New Roman"/>
          <w:b/>
          <w:sz w:val="24"/>
          <w:szCs w:val="24"/>
        </w:rPr>
        <w:t xml:space="preserve">Чек лист </w:t>
      </w:r>
      <w:proofErr w:type="spellStart"/>
      <w:r w:rsidRPr="00AE2BF0">
        <w:rPr>
          <w:rStyle w:val="FontStyle11"/>
          <w:rFonts w:eastAsia="Times New Roman"/>
          <w:b/>
          <w:sz w:val="24"/>
          <w:szCs w:val="24"/>
        </w:rPr>
        <w:t>для</w:t>
      </w:r>
      <w:r w:rsidRPr="00AE2BF0">
        <w:rPr>
          <w:rFonts w:ascii="Times New Roman" w:hAnsi="Times New Roman" w:cs="Times New Roman"/>
          <w:b/>
          <w:sz w:val="24"/>
          <w:szCs w:val="24"/>
        </w:rPr>
        <w:t>МиО</w:t>
      </w:r>
      <w:proofErr w:type="spellEnd"/>
      <w:r w:rsidRPr="00AE2BF0">
        <w:rPr>
          <w:rFonts w:ascii="Times New Roman" w:hAnsi="Times New Roman" w:cs="Times New Roman"/>
          <w:b/>
          <w:sz w:val="24"/>
          <w:szCs w:val="24"/>
        </w:rPr>
        <w:t xml:space="preserve"> пилотирования МАРТ</w:t>
      </w:r>
    </w:p>
    <w:p w:rsidR="00A7381E" w:rsidRPr="005C13C4" w:rsidRDefault="00A7381E" w:rsidP="00A738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236">
        <w:rPr>
          <w:rFonts w:ascii="Times New Roman" w:hAnsi="Times New Roman" w:cs="Times New Roman"/>
          <w:b/>
          <w:sz w:val="24"/>
          <w:szCs w:val="24"/>
        </w:rPr>
        <w:t xml:space="preserve">Информация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подготовки вводной части </w:t>
      </w:r>
      <w:r w:rsidRPr="00676236">
        <w:rPr>
          <w:rFonts w:ascii="Times New Roman" w:hAnsi="Times New Roman" w:cs="Times New Roman"/>
          <w:b/>
          <w:sz w:val="24"/>
          <w:szCs w:val="24"/>
        </w:rPr>
        <w:t>аналитического отчета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"/>
        <w:gridCol w:w="2358"/>
        <w:gridCol w:w="6939"/>
      </w:tblGrid>
      <w:tr w:rsidR="00A7381E" w:rsidRPr="00AE2BF0" w:rsidTr="001B6C87">
        <w:tc>
          <w:tcPr>
            <w:tcW w:w="846" w:type="dxa"/>
          </w:tcPr>
          <w:p w:rsidR="00A7381E" w:rsidRPr="00AE2BF0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Название пункта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Определение пункта</w:t>
            </w: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Кара-</w:t>
            </w:r>
            <w:proofErr w:type="spellStart"/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Балтинский</w:t>
            </w:r>
            <w:proofErr w:type="spellEnd"/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 xml:space="preserve"> технико-экономический колледж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Наименование специальностей, участвующих в опросе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1.</w:t>
            </w:r>
            <w:r w:rsidRPr="00EC420C">
              <w:rPr>
                <w:rStyle w:val="FontStyle11"/>
                <w:rFonts w:eastAsia="Times New Roman"/>
                <w:sz w:val="24"/>
                <w:szCs w:val="24"/>
                <w:u w:val="single"/>
              </w:rPr>
              <w:t>260203 «Технология хлеба, кондитерских и макаронных изделий»</w:t>
            </w: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_________________________________</w:t>
            </w:r>
          </w:p>
          <w:p w:rsidR="00A7381E" w:rsidRPr="00EC420C" w:rsidRDefault="00A7381E" w:rsidP="001B6C87">
            <w:pPr>
              <w:rPr>
                <w:rStyle w:val="FontStyle11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2</w:t>
            </w:r>
            <w:r w:rsidRPr="00EC420C">
              <w:rPr>
                <w:rFonts w:ascii="Times New Roman" w:hAnsi="Times New Roman" w:cs="Times New Roman"/>
                <w:sz w:val="24"/>
                <w:szCs w:val="24"/>
              </w:rPr>
              <w:t xml:space="preserve">.190503«Эксплуатация 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EC420C">
              <w:rPr>
                <w:rFonts w:ascii="Times New Roman" w:hAnsi="Times New Roman" w:cs="Times New Roman"/>
                <w:sz w:val="24"/>
                <w:szCs w:val="24"/>
              </w:rPr>
              <w:t>оборудования и автоматики»</w:t>
            </w:r>
          </w:p>
          <w:p w:rsidR="00A7381E" w:rsidRPr="00EC420C" w:rsidRDefault="00A7381E" w:rsidP="001B6C87">
            <w:pPr>
              <w:rPr>
                <w:rStyle w:val="FontStyle11"/>
                <w:sz w:val="24"/>
                <w:szCs w:val="24"/>
                <w:u w:val="single"/>
              </w:rPr>
            </w:pPr>
            <w:proofErr w:type="gramStart"/>
            <w:r w:rsidRPr="00EC420C">
              <w:rPr>
                <w:rStyle w:val="FontStyle11"/>
                <w:rFonts w:eastAsia="Times New Roman"/>
                <w:sz w:val="24"/>
                <w:szCs w:val="24"/>
                <w:u w:val="single"/>
              </w:rPr>
              <w:t>3._</w:t>
            </w:r>
            <w:proofErr w:type="gramEnd"/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150411 «Монтаж и техническая эксплуатация промышленного </w:t>
            </w:r>
            <w:proofErr w:type="spellStart"/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оборудованияи</w:t>
            </w:r>
            <w:proofErr w:type="spellEnd"/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сантехнических устройств»</w:t>
            </w:r>
          </w:p>
          <w:p w:rsidR="00A7381E" w:rsidRPr="00EC420C" w:rsidRDefault="00A7381E" w:rsidP="001B6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  <w:u w:val="single"/>
              </w:rPr>
              <w:t>4._</w:t>
            </w:r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260204 «Технология бродильного производства и виноделия»</w:t>
            </w:r>
          </w:p>
          <w:p w:rsidR="00A7381E" w:rsidRPr="00EC420C" w:rsidRDefault="00A7381E" w:rsidP="001B6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5.260203 «Технология молока и молочных продуктов»</w:t>
            </w:r>
          </w:p>
          <w:p w:rsidR="00A7381E" w:rsidRPr="00EC420C" w:rsidRDefault="00A7381E" w:rsidP="001B6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Pr="00EC420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230110 </w:t>
            </w:r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«Технология обслуживания средств вычислительной техники и компьютерных сетей»</w:t>
            </w:r>
          </w:p>
          <w:p w:rsidR="00A7381E" w:rsidRPr="00EC420C" w:rsidRDefault="00A7381E" w:rsidP="001B6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420C">
              <w:rPr>
                <w:rStyle w:val="FontStyle11"/>
                <w:sz w:val="24"/>
                <w:szCs w:val="24"/>
                <w:u w:val="single"/>
              </w:rPr>
              <w:t xml:space="preserve">7. </w:t>
            </w:r>
            <w:r w:rsidRPr="00EC420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140212</w:t>
            </w:r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«Электроснабжение»</w:t>
            </w:r>
          </w:p>
          <w:p w:rsidR="00A7381E" w:rsidRPr="00EC420C" w:rsidRDefault="00A7381E" w:rsidP="001B6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420C">
              <w:rPr>
                <w:rStyle w:val="FontStyle11"/>
                <w:sz w:val="24"/>
                <w:szCs w:val="24"/>
                <w:u w:val="single"/>
              </w:rPr>
              <w:t xml:space="preserve">8. </w:t>
            </w:r>
            <w:r w:rsidRPr="00EC420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080110 </w:t>
            </w:r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«Экономика и бухгалтерский учет»</w:t>
            </w:r>
          </w:p>
          <w:p w:rsidR="00A7381E" w:rsidRPr="00EC420C" w:rsidRDefault="00A7381E" w:rsidP="001B6C87">
            <w:pPr>
              <w:rPr>
                <w:rStyle w:val="FontStyle11"/>
                <w:sz w:val="24"/>
                <w:szCs w:val="24"/>
                <w:u w:val="single"/>
              </w:rPr>
            </w:pPr>
            <w:r w:rsidRPr="00EC420C">
              <w:rPr>
                <w:rStyle w:val="FontStyle11"/>
                <w:sz w:val="24"/>
                <w:szCs w:val="24"/>
                <w:u w:val="single"/>
              </w:rPr>
              <w:t>9.</w:t>
            </w:r>
            <w:r w:rsidRPr="00EC420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080108</w:t>
            </w:r>
            <w:r w:rsidRPr="00EC4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«Банковское дело»</w:t>
            </w: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Метод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Анкетирование</w:t>
            </w: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Технология/способ опроса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Указать способы опроса, которые были использованы ЦПО</w:t>
            </w:r>
          </w:p>
          <w:p w:rsidR="00A7381E" w:rsidRPr="00EC420C" w:rsidRDefault="00A7381E" w:rsidP="00A7381E">
            <w:pPr>
              <w:pStyle w:val="a3"/>
              <w:numPr>
                <w:ilvl w:val="0"/>
                <w:numId w:val="5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 xml:space="preserve">Онлайн. Формы опроса </w:t>
            </w:r>
            <w:r w:rsidRPr="00EC420C">
              <w:rPr>
                <w:rStyle w:val="FontStyle11"/>
                <w:rFonts w:eastAsia="Times New Roman"/>
                <w:sz w:val="24"/>
                <w:szCs w:val="24"/>
                <w:lang w:val="en-US"/>
              </w:rPr>
              <w:t>Google</w:t>
            </w: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C420C">
              <w:rPr>
                <w:rStyle w:val="FontStyle11"/>
                <w:rFonts w:eastAsia="Times New Roman"/>
                <w:sz w:val="24"/>
                <w:szCs w:val="24"/>
                <w:lang w:val="en-US"/>
              </w:rPr>
              <w:t>GoogleForms</w:t>
            </w:r>
            <w:proofErr w:type="spellEnd"/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)</w:t>
            </w: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 xml:space="preserve"> русский (указать)</w:t>
            </w: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 xml:space="preserve">22 июня- 30августа 2020 </w:t>
            </w: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Генеральная совокупность/ Общее количество выпускников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Указать количество ______________</w:t>
            </w:r>
            <w:r w:rsidRPr="00EC420C">
              <w:rPr>
                <w:rStyle w:val="FontStyle11"/>
                <w:rFonts w:eastAsia="Times New Roman"/>
                <w:sz w:val="24"/>
                <w:szCs w:val="24"/>
                <w:u w:val="single"/>
              </w:rPr>
              <w:t>160</w:t>
            </w: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_____________________________________</w:t>
            </w: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Выборка опроса/ количество выпускников, планируемых для опроса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 xml:space="preserve">Указать количество 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1 анкета (результаты обучения)– 160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2 анкета (трудоустройство)- 160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Количество выпускников, опрошенных по факту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 xml:space="preserve">Указать количество выпускников, фактически подтвержденных на основе обработанных анкет 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1 анкета (результаты обучения)– 145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2 анкета (трудоустройство)- 145</w:t>
            </w:r>
          </w:p>
        </w:tc>
      </w:tr>
      <w:tr w:rsidR="00A7381E" w:rsidRPr="00AE2BF0" w:rsidTr="001B6C87">
        <w:tc>
          <w:tcPr>
            <w:tcW w:w="846" w:type="dxa"/>
          </w:tcPr>
          <w:p w:rsidR="00A7381E" w:rsidRPr="00AE2BF0" w:rsidRDefault="00A7381E" w:rsidP="00A7381E">
            <w:pPr>
              <w:pStyle w:val="a3"/>
              <w:numPr>
                <w:ilvl w:val="0"/>
                <w:numId w:val="4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Гендерный аспект</w:t>
            </w:r>
          </w:p>
        </w:tc>
        <w:tc>
          <w:tcPr>
            <w:tcW w:w="9611" w:type="dxa"/>
          </w:tcPr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Указать количество выпускников муж</w:t>
            </w:r>
            <w:proofErr w:type="gramStart"/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. и</w:t>
            </w:r>
            <w:proofErr w:type="gramEnd"/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жен.пола</w:t>
            </w:r>
            <w:proofErr w:type="spellEnd"/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, участвовавших в опросе :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1 анкета – муж. – 90, жен. - 55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  <w:r w:rsidRPr="00EC420C">
              <w:rPr>
                <w:rStyle w:val="FontStyle11"/>
                <w:rFonts w:eastAsia="Times New Roman"/>
                <w:sz w:val="24"/>
                <w:szCs w:val="24"/>
              </w:rPr>
              <w:t>2 анкета – муж.- 83, жен - 62</w:t>
            </w:r>
          </w:p>
          <w:p w:rsidR="00A7381E" w:rsidRPr="00EC420C" w:rsidRDefault="00A7381E" w:rsidP="001B6C87">
            <w:pPr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</w:tr>
    </w:tbl>
    <w:p w:rsidR="00A7381E" w:rsidRPr="00EE2559" w:rsidRDefault="00A7381E" w:rsidP="00A7381E"/>
    <w:p w:rsidR="00A7381E" w:rsidRPr="00AD5524" w:rsidRDefault="00A7381E" w:rsidP="00A7381E">
      <w:pPr>
        <w:pStyle w:val="a3"/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3.</w:t>
      </w:r>
      <w:r w:rsidRPr="00AD5524"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Анализ опроса студентов на выходе</w:t>
      </w:r>
    </w:p>
    <w:p w:rsidR="00A7381E" w:rsidRPr="007F279C" w:rsidRDefault="00A7381E" w:rsidP="00A7381E">
      <w:pPr>
        <w:spacing w:after="120"/>
        <w:ind w:left="153" w:right="142"/>
        <w:jc w:val="both"/>
        <w:rPr>
          <w:rFonts w:ascii="Times New Roman" w:hAnsi="Times New Roman" w:cs="Times New Roman"/>
          <w:sz w:val="24"/>
          <w:szCs w:val="24"/>
        </w:rPr>
      </w:pPr>
      <w:r w:rsidRPr="00A02EDE">
        <w:rPr>
          <w:rFonts w:ascii="Times New Roman" w:hAnsi="Times New Roman" w:cs="Times New Roman"/>
          <w:sz w:val="24"/>
          <w:szCs w:val="24"/>
        </w:rPr>
        <w:t>В Национальной стратегии развития Кыргызской Республики на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02EDE">
        <w:rPr>
          <w:rFonts w:ascii="Times New Roman" w:hAnsi="Times New Roman" w:cs="Times New Roman"/>
          <w:sz w:val="24"/>
          <w:szCs w:val="24"/>
        </w:rPr>
        <w:t xml:space="preserve">-2040 годы перед профессиональным образованием ставится задача повышения качества профессиональной подготовки  в соответствии с запросами рынка труда.  В связи с этим система профессионального образования должна иметь эффективные механизмы, позволяющие адекватно реагировать на запросы потребителей образовательных услуг и потребности работодателей в квалифицированных кадрах. Поэтому учебным заведениям СПО необходимо иметь осведомленность о текущих и будущих тенденциях в спросе на навыки и уметь оценивать свои программы, чтобы развивать качество своих образовательных </w:t>
      </w:r>
      <w:proofErr w:type="spellStart"/>
      <w:r w:rsidRPr="00A02EDE">
        <w:rPr>
          <w:rFonts w:ascii="Times New Roman" w:hAnsi="Times New Roman" w:cs="Times New Roman"/>
          <w:sz w:val="24"/>
          <w:szCs w:val="24"/>
        </w:rPr>
        <w:t>услуг.Так</w:t>
      </w:r>
      <w:proofErr w:type="spellEnd"/>
      <w:r w:rsidRPr="00A02EDE">
        <w:rPr>
          <w:rFonts w:ascii="Times New Roman" w:hAnsi="Times New Roman" w:cs="Times New Roman"/>
          <w:sz w:val="24"/>
          <w:szCs w:val="24"/>
        </w:rPr>
        <w:t xml:space="preserve"> как профессиональная подготовка в учебных заведениях реализуется короткими циклами, важно знать о краткосрочной текущей и прогнозируемой ситуации на рынке труда. Поэтому мы  ежемесячно знакомились с  состоянием Рынка труда Кыргызской Республики,  с возможностью  профессионального обучения, переобучения, повышением квалификации для выпускников, доводили до их сведения перечень фирм и предприятий по профилю их </w:t>
      </w:r>
      <w:proofErr w:type="spellStart"/>
      <w:r w:rsidRPr="00A02EDE">
        <w:rPr>
          <w:rFonts w:ascii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учетом генд</w:t>
      </w:r>
      <w:r w:rsidRPr="007F279C">
        <w:rPr>
          <w:rFonts w:ascii="Times New Roman" w:hAnsi="Times New Roman" w:cs="Times New Roman"/>
          <w:sz w:val="24"/>
          <w:szCs w:val="24"/>
        </w:rPr>
        <w:t>ерного и социального факторов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81E" w:rsidRPr="00C50AC6" w:rsidRDefault="00A7381E" w:rsidP="00A7381E">
      <w:pPr>
        <w:spacing w:after="120"/>
        <w:ind w:left="153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опрос через анкетирование выпускников 2021г выпуска и проведен анализ их удовлетворенности профессиональной подготовкой в колледже, об их трудоустройстве. В результате данного мероприятия мы осуществили оценку учебного потенциала колледжа, приобрели навыки по выявлению потребности рынка труда по профилю профессиональной подготовки в колледже и по сбору и анализу данных, произвели оценку действующих образовательных программ и наметили пути по улучшению стратегии образовательных программ. При сборе сведений, мы столкнулись с теми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 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трудностями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в прошлом году: несмотря на то, что опрос мнений проводится среди выпускников уже второй год и было проведено предварительное собеседование, они все также с настороженностью отнеслись к сбору информации. Сбор информации проводился через электронные анкеты и собеседование по телефону. Результаты получились следующие:</w:t>
      </w:r>
    </w:p>
    <w:p w:rsidR="00A7381E" w:rsidRPr="00C50AC6" w:rsidRDefault="00A7381E" w:rsidP="00A7381E">
      <w:pPr>
        <w:pStyle w:val="a3"/>
        <w:numPr>
          <w:ilvl w:val="0"/>
          <w:numId w:val="8"/>
        </w:num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 w:rsidRPr="00C50AC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Как называлась специальность, которую Вы получили в нашем учебном заведении?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168775" cy="1631315"/>
            <wp:effectExtent l="19050" t="0" r="3175" b="0"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77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0"/>
        <w:gridCol w:w="31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бродильного производства и виноделие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промышленного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средств вычислительной техники и компьютерных сетей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молока и молочных продуктов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транспортного оборудования и автоматика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81E" w:rsidRPr="00CC0F66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0F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этом году выпускники показали большую активность, приняли участие 145 студенты из 160 выпускников по всем направлениям подготовки в колледже.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C50AC6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</w:rPr>
        <w:t>2.</w:t>
      </w:r>
      <w:r w:rsidRPr="00C50AC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Укажите, какой у Вас срок обучения?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3925420" cy="1613647"/>
            <wp:effectExtent l="19050" t="0" r="0" b="0"/>
            <wp:docPr id="4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000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420" cy="161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31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 и более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486E3A" w:rsidRDefault="00A7381E" w:rsidP="00A7381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3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и более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A7381E" w:rsidRPr="00486E3A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</w:rPr>
        <w:lastRenderedPageBreak/>
        <w:t>3.</w:t>
      </w:r>
      <w:r w:rsidRPr="00486E3A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 какой степени для Вас, при выборе специальности, были важны следующие причины?</w:t>
      </w:r>
      <w:r w:rsidRPr="00486E3A"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</w:rPr>
        <w:t xml:space="preserve"> Пожалуйста, ответьте на каждый фактор по пятибалльной шкале (1 = совсем неважно; 2 = неважно, 3 = умеренно, 4 = важно, 5= очень важно).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358976" cy="1631577"/>
            <wp:effectExtent l="19050" t="0" r="3474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76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1604645" cy="1156335"/>
            <wp:effectExtent l="19050" t="0" r="0" b="0"/>
            <wp:docPr id="5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1588"/>
        <w:gridCol w:w="1167"/>
        <w:gridCol w:w="1274"/>
        <w:gridCol w:w="904"/>
        <w:gridCol w:w="1306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Совсем неважно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Неважно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Умеренно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Важно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Очень важно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выбор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моих родителей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совету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перспективы в работе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Я не мог/могла заплатить за другое обучение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7381E" w:rsidRPr="00CC0F66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 w:rsidRPr="00CC0F66"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При выборе специальности в этом году более важным для студентов оказались личный выбор, совет родителей и хорошие перспективы в работе.</w:t>
      </w:r>
    </w:p>
    <w:p w:rsidR="00A7381E" w:rsidRPr="00486E3A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4.</w:t>
      </w:r>
      <w:r w:rsidRPr="00486E3A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 какой степени для Вас, при выборе нашего учебного заведения, были важны следующие причины? Пожалуйста, ответьте на каждый фактор по пятибалльной шкале (1 = совсем неважно; 5 = очень важно)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88130" cy="1461135"/>
            <wp:effectExtent l="19050" t="0" r="7620" b="0"/>
            <wp:docPr id="5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2788285" cy="1273175"/>
            <wp:effectExtent l="19050" t="0" r="0" b="0"/>
            <wp:docPr id="5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1527"/>
        <w:gridCol w:w="1154"/>
        <w:gridCol w:w="1261"/>
        <w:gridCol w:w="891"/>
        <w:gridCol w:w="1251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Совсем неважно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Неважно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Умеренно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Важно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Очень важно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репутация заведения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востребованных специальностей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стоимость обучения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Недалеко от дома родителей или родственников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получения стипендии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бюджете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7381E" w:rsidRPr="00CC0F66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 w:rsidRPr="00CC0F66"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При выборе учебного заведения сыграли основную роль такие аспекты как хорошая репутация у</w:t>
      </w: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ч</w:t>
      </w:r>
      <w:r w:rsidRPr="00CC0F66"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ебного заведения</w:t>
      </w: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 xml:space="preserve"> и востребованность специальности.</w:t>
      </w:r>
    </w:p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4"/>
          <w:sz w:val="17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5.</w:t>
      </w:r>
      <w:r w:rsidRPr="00486E3A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Думали ли Вы когда-нибудь бросить учебу во время обучения?</w:t>
      </w:r>
    </w:p>
    <w:p w:rsidR="00A7381E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2949575" cy="1497330"/>
            <wp:effectExtent l="19050" t="0" r="3175" b="0"/>
            <wp:docPr id="5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B868D0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86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 сожалению, большее количество студентов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(22% против 11% прошлого выпуска) задумывались над тем, чтобы бросить обучение. Большую роль в этом длительное онлайн обучение.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43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81E" w:rsidRPr="00C76618" w:rsidTr="001B6C87">
        <w:trPr>
          <w:trHeight w:val="46"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C0F66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C0F66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486E3A" w:rsidRDefault="00A7381E" w:rsidP="00A7381E">
      <w:pPr>
        <w:shd w:val="clear" w:color="auto" w:fill="754549"/>
        <w:spacing w:after="0" w:line="339" w:lineRule="atLeast"/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</w:pPr>
      <w:r w:rsidRPr="00486E3A"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Если Вы ответили ДА на предыдущий вопрос: Пожалуйста, объясните, почему Вы думали бросить обучение?</w:t>
      </w:r>
    </w:p>
    <w:p w:rsidR="00A7381E" w:rsidRPr="00486E3A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6.</w:t>
      </w:r>
      <w:r w:rsidRPr="00486E3A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Почему Вы думали бросить обучение?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>Хотел работать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>По личным причинам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>Я позднее поняла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что это работа мне не по душе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>Мне не интересно было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Потому что не думала, что выбранная профессия 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не </w:t>
      </w: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>для меня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Много </w:t>
      </w:r>
      <w:proofErr w:type="spellStart"/>
      <w:proofErr w:type="gramStart"/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>писали,мало</w:t>
      </w:r>
      <w:proofErr w:type="spellEnd"/>
      <w:proofErr w:type="gramEnd"/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практиковались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>Семейные обстоятельства.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>Не нравилось учиться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C76618">
        <w:rPr>
          <w:rFonts w:ascii="Arial" w:eastAsia="Times New Roman" w:hAnsi="Arial" w:cs="Arial"/>
          <w:color w:val="202124"/>
          <w:spacing w:val="3"/>
          <w:sz w:val="20"/>
          <w:szCs w:val="20"/>
        </w:rPr>
        <w:t>Не был удовлетворен учёбой</w:t>
      </w:r>
    </w:p>
    <w:p w:rsidR="00A7381E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Карантин</w:t>
      </w:r>
    </w:p>
    <w:p w:rsidR="00A7381E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b/>
          <w:i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3"/>
          <w:sz w:val="24"/>
          <w:szCs w:val="24"/>
        </w:rPr>
        <w:t xml:space="preserve">Причины тому, чтобы бросить обучение, были те же, что и в при опросе выпускников прошлого года, но и добавились: мало практики, разочаровались в выбранной профессии, неудовлетворенность процессом обучения. Ранее чаще встречалось желание уехать, работа, менялись интересы. </w:t>
      </w:r>
    </w:p>
    <w:p w:rsidR="00A7381E" w:rsidRPr="00FF58EA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b/>
          <w:i/>
          <w:color w:val="202124"/>
          <w:spacing w:val="3"/>
          <w:sz w:val="24"/>
          <w:szCs w:val="24"/>
        </w:rPr>
      </w:pPr>
    </w:p>
    <w:p w:rsidR="00A7381E" w:rsidRPr="00C76618" w:rsidRDefault="00A7381E" w:rsidP="00A7381E">
      <w:pPr>
        <w:shd w:val="clear" w:color="auto" w:fill="754549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r w:rsidRPr="00C76618">
        <w:rPr>
          <w:rFonts w:ascii="Arial" w:eastAsia="Times New Roman" w:hAnsi="Arial" w:cs="Arial"/>
          <w:color w:val="FFFFFF"/>
          <w:spacing w:val="1"/>
          <w:sz w:val="23"/>
          <w:szCs w:val="23"/>
        </w:rPr>
        <w:t>ОЦЕНКА УСЛОВИЙ ОБУЧЕНИЯ В УЧЕБНОМ ЗАВЕДЕНИИ</w:t>
      </w: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7.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 какой степени, в ходе обучения, уделялось внимание следующим сторонам преподавания и обучения? Пожалуйста, ответьте на каждый фактор по пятибалльной шкале (1 = совсем нет; 5 = в высокой степени)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526915" cy="1631315"/>
            <wp:effectExtent l="19050" t="0" r="6985" b="0"/>
            <wp:docPr id="5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1676400" cy="1201420"/>
            <wp:effectExtent l="19050" t="0" r="0" b="0"/>
            <wp:docPr id="5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903"/>
        <w:gridCol w:w="1563"/>
        <w:gridCol w:w="1568"/>
        <w:gridCol w:w="1335"/>
        <w:gridCol w:w="1106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Совсем нет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Практически нет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В невысокой степени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В высокой степени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знания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обучение (в мастерских/лабораториях)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Производственная практика (на предприятии)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компьютера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Интернета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Выпускники данного года в основном высоко оценили вклад преподавателей в процесс обучения.</w:t>
      </w: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8.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Как бы Вы оценили следующие моменты учебного процесса? Пожалуйста, ответьте на каждый фактор по пятибалльной шкале (1 = очень плохо; 5 = отлично).</w:t>
      </w:r>
    </w:p>
    <w:p w:rsidR="00A7381E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177665" cy="1532890"/>
            <wp:effectExtent l="19050" t="0" r="0" b="0"/>
            <wp:docPr id="5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3855085" cy="1282065"/>
            <wp:effectExtent l="19050" t="0" r="0" b="0"/>
            <wp:docPr id="6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2860040" cy="1398270"/>
            <wp:effectExtent l="19050" t="0" r="0" b="0"/>
            <wp:docPr id="6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C76618" w:rsidRDefault="00A7381E" w:rsidP="00A7381E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851"/>
        <w:gridCol w:w="742"/>
        <w:gridCol w:w="2232"/>
        <w:gridCol w:w="930"/>
        <w:gridCol w:w="1047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Очень плохо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Плохо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преподавателем своих предметов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преподавателей понятно объяснять свои предметы (учебный материал)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мастерами своего </w:t>
            </w: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мастеров понятно объяснять свои предметы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преподавателем новых технологий и технических средств (компьютер, Интернет, интерактивная доска, видеопроектор)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</w:t>
            </w:r>
            <w:proofErr w:type="spellStart"/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индивидуальных консультаций с преподавателями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Вам было интересно обучаться у нас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способностей студентов к самостоятельному обучению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взаимодействие между студентами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для студентов влиять на политику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7381E" w:rsidRPr="00C36317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 xml:space="preserve">Также, в основном хорошо и отлично выпускники оценили знания, умения и навыки преподавателей, качество их консультаций,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C36317">
        <w:rPr>
          <w:rFonts w:ascii="Times New Roman" w:eastAsia="Times New Roman" w:hAnsi="Times New Roman" w:cs="Times New Roman"/>
          <w:b/>
          <w:i/>
          <w:sz w:val="24"/>
          <w:szCs w:val="24"/>
        </w:rPr>
        <w:t>спользование преподавателем новых технологий и технических средств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др.</w:t>
      </w: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9.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Оцените, пожалуйста, материально-техническую базу? Пожалуйста, ответьте на каждый фактор по пятибалльной шкале (1 = очень плохо; 5 = отлично).</w:t>
      </w:r>
    </w:p>
    <w:p w:rsidR="00A7381E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464685" cy="1604645"/>
            <wp:effectExtent l="19050" t="0" r="0" b="0"/>
            <wp:docPr id="6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2904490" cy="1317625"/>
            <wp:effectExtent l="19050" t="0" r="0" b="0"/>
            <wp:docPr id="6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787"/>
        <w:gridCol w:w="742"/>
        <w:gridCol w:w="2232"/>
        <w:gridCol w:w="930"/>
        <w:gridCol w:w="1047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Очень плохо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Плохо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 оснащение аудиторий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 оснащение мастерских/лабораторий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материалов обучения (например, книги, наглядный материал)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компьютеров, доступ к Интернету, информационной системе управления, электронным ресурсам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технического оборудования (например, лабораторное оборудование, измерительные приборы)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во время занятий в мастерских и производственной практики (соблюдение правил техники безопасности, защитные средства, например, каски, защитные очки, специальная обувь, наушники, площадь, освещение, </w:t>
            </w:r>
            <w:proofErr w:type="spellStart"/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шумоизоляция</w:t>
            </w:r>
            <w:proofErr w:type="spellEnd"/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условия (например, наличие раздельного туалета, возможность вымыть руки в столовой, чистота в учебных, жилых помещениях и местах общего пользования)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A7381E" w:rsidRPr="006B19DB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Материально-техническая база колледжа, доступ к интернету, предоставление материалов обучения, санитарно-гигиенические условия оценены более высоко.</w:t>
      </w: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10.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Оцените, пожалуйста, качество общежития? Если в учебном заведении нет общежития, то перейдите к следующему вопросу. Пожалуйста, ответьте по пятибалльной шкале.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428490" cy="1478915"/>
            <wp:effectExtent l="19050" t="0" r="0" b="0"/>
            <wp:docPr id="6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1358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A7381E" w:rsidRPr="006B19DB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Качество проживания в общежитии значительно повысилось.</w:t>
      </w: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11.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Оцените, пожалуйста, качество питания в столовой учебного заведения? Если в учебном заведении нет столовой, то перейдите к следующему вопросу. Пожалуйста, ответьте по пятибалльной шкале.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545330" cy="1604645"/>
            <wp:effectExtent l="19050" t="0" r="7620" b="0"/>
            <wp:docPr id="6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1358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12.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Оцените, пожалуйста, следующие элементы, связанные с трудоустройством? Пожалуйста, ответьте на каждый фактор по пятибалльной шкале.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123690" cy="1604645"/>
            <wp:effectExtent l="19050" t="0" r="0" b="0"/>
            <wp:docPr id="6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007485" cy="1524000"/>
            <wp:effectExtent l="19050" t="0" r="0" b="0"/>
            <wp:docPr id="7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894"/>
        <w:gridCol w:w="742"/>
        <w:gridCol w:w="2232"/>
        <w:gridCol w:w="930"/>
        <w:gridCol w:w="1047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81E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Очень плохо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Плохо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поддержки в планировании и развитии карьеры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обучения практическим требованиям на рабочем месте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опыт преподавательского состава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между теорией и практикой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обучение по специальности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производственной практики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учебного заведения в поиске места для прохождения производственной практики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учебного заведения в поиске работы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7381E" w:rsidRPr="00E80DDF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Выпускникив</w:t>
      </w:r>
      <w:proofErr w:type="spellEnd"/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 xml:space="preserve"> основном на хорошо и отлично оценили все элементы, но нам следует поработать над </w:t>
      </w:r>
      <w:r w:rsidRPr="00E80DDF"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 xml:space="preserve">качеством </w:t>
      </w:r>
      <w:r w:rsidRPr="00E80DDF">
        <w:rPr>
          <w:rFonts w:ascii="Times New Roman" w:eastAsia="Times New Roman" w:hAnsi="Times New Roman" w:cs="Times New Roman"/>
          <w:b/>
          <w:i/>
          <w:sz w:val="24"/>
          <w:szCs w:val="24"/>
        </w:rPr>
        <w:t>поддержки в планировании и развитии карьеры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п</w:t>
      </w:r>
      <w:r w:rsidRPr="00E80DDF">
        <w:rPr>
          <w:rFonts w:ascii="Times New Roman" w:eastAsia="Times New Roman" w:hAnsi="Times New Roman" w:cs="Times New Roman"/>
          <w:b/>
          <w:i/>
          <w:sz w:val="24"/>
          <w:szCs w:val="24"/>
        </w:rPr>
        <w:t>омощь учебного заведения в поиске работы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13.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Проходили ли Вы производственную практику</w:t>
      </w: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?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702685" cy="1452245"/>
            <wp:effectExtent l="19050" t="0" r="0" b="0"/>
            <wp:docPr id="7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43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Проходил(а) полностью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Проходил(а) частично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проходил (а)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14.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Как Вы нашли последнее место практики?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249420" cy="1371600"/>
            <wp:effectExtent l="19050" t="0" r="0" b="0"/>
            <wp:docPr id="7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7"/>
        <w:gridCol w:w="31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Нашел/нашла самостоятельно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знакомых/родственников/ родителей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не было никакой практики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81E" w:rsidRPr="00E80DD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основном место практики предоставляется колледжем.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62719D" w:rsidRDefault="00A7381E" w:rsidP="00A7381E">
      <w:pPr>
        <w:shd w:val="clear" w:color="auto" w:fill="754549"/>
        <w:spacing w:after="0" w:line="339" w:lineRule="atLeast"/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</w:pPr>
      <w:r w:rsidRPr="0062719D"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Уточните, почему у Вас не было практики?</w:t>
      </w: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Почему у Вас не было практики?</w:t>
      </w:r>
    </w:p>
    <w:p w:rsidR="00A7381E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Карантин</w:t>
      </w:r>
    </w:p>
    <w:p w:rsidR="00A7381E" w:rsidRPr="00C76618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</w:p>
    <w:p w:rsidR="00A7381E" w:rsidRPr="0062719D" w:rsidRDefault="00A7381E" w:rsidP="00A7381E">
      <w:pPr>
        <w:shd w:val="clear" w:color="auto" w:fill="754549"/>
        <w:spacing w:after="0" w:line="339" w:lineRule="atLeast"/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</w:pPr>
      <w:r w:rsidRPr="0062719D"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ПРАКТИКА</w:t>
      </w: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14.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 какой сфере Вы проходили последнюю практику?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3917315" cy="1524000"/>
            <wp:effectExtent l="19050" t="0" r="6985" b="0"/>
            <wp:docPr id="7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31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сектор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Семейный бизнес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15.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Пожалуйста, оцените следу</w:t>
      </w: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ющие аспекты последней практики. 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Пожалуйста, ответьте на каждый фактор по пятибалльной шкале (1 = полностью не согласен; 5 = полностью согласен).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563110" cy="1515110"/>
            <wp:effectExtent l="19050" t="0" r="8890" b="0"/>
            <wp:docPr id="7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572000" cy="1703070"/>
            <wp:effectExtent l="19050" t="0" r="0" b="0"/>
            <wp:docPr id="8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1392"/>
        <w:gridCol w:w="1028"/>
        <w:gridCol w:w="1268"/>
        <w:gridCol w:w="1187"/>
        <w:gridCol w:w="1384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81E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Полностью не согласен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согласен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Трудно сказать, согласен или не согласен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Частично согласен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Полностью согласен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была четко определенная рабочая программа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была возможность регулярного общения с моим мастером/руководителем практики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получил(а) достаточно помощи и консультаций от моего мастера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получил(а) достаточно помощи и консультаций от назначенного наставника компании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Порученная мне работа и уровень ответственности соответствовал моему уровню подготовки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мне было равное с </w:t>
            </w: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другими сотрудниками отношение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меня были хорошие трудовые взаимоотношения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практику я получил(а) новые знания)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хорошо подготовила меня к трудоустройству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A7381E" w:rsidRPr="0090468C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 w:rsidRPr="0090468C"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 xml:space="preserve">Все предложенные варианты ответов </w:t>
      </w: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показали удовлетворенность выпускников организацией практики. Как и у выпускников прошлого года.</w:t>
      </w:r>
    </w:p>
    <w:p w:rsidR="00A7381E" w:rsidRPr="0062719D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16.</w:t>
      </w:r>
      <w:r w:rsidRPr="0062719D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Какой тип контактов Вы хотели бы иметь с нашим учебным заведением в будущем? Возможны несколько вариантов ответа.</w:t>
      </w:r>
      <w:r w:rsidRPr="0062719D"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  <w:t>141 ответ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589780" cy="1730375"/>
            <wp:effectExtent l="19050" t="0" r="1270" b="0"/>
            <wp:docPr id="8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1"/>
        <w:gridCol w:w="1358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выпускников в учебном заведении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деятельности ассоциации выпускников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работодателя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поддержка в профессиональных и социальных вопросах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Не ощущаю потребности в дальнейших контактах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Работайт</w:t>
            </w:r>
            <w:proofErr w:type="spellEnd"/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 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81E" w:rsidRPr="00C76618" w:rsidRDefault="00A7381E" w:rsidP="00A7381E">
      <w:pPr>
        <w:shd w:val="clear" w:color="auto" w:fill="754549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r w:rsidRPr="00C76618">
        <w:rPr>
          <w:rFonts w:ascii="Arial" w:eastAsia="Times New Roman" w:hAnsi="Arial" w:cs="Arial"/>
          <w:color w:val="FFFFFF"/>
          <w:spacing w:val="1"/>
          <w:sz w:val="23"/>
          <w:szCs w:val="23"/>
        </w:rPr>
        <w:t>УДОВЛЕТВОРЕННОСТЬ ОБУЧЕНИЕМ</w:t>
      </w:r>
    </w:p>
    <w:p w:rsidR="00A7381E" w:rsidRPr="00493B26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17.</w:t>
      </w:r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В какой степени Вы приобрели следующие навыки / знания к моменту завершения </w:t>
      </w:r>
      <w:proofErr w:type="spellStart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нaшего</w:t>
      </w:r>
      <w:proofErr w:type="spellEnd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 учебного заведения? Пожалуйста, ответьте на каждый фактор по пятибалльной шкале (1 = совсем </w:t>
      </w:r>
      <w:proofErr w:type="gramStart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нет ;</w:t>
      </w:r>
      <w:proofErr w:type="gramEnd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 5 = в высокой степени).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73575" cy="1613535"/>
            <wp:effectExtent l="19050" t="0" r="317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661535" cy="1631315"/>
            <wp:effectExtent l="19050" t="0" r="571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921"/>
        <w:gridCol w:w="1580"/>
        <w:gridCol w:w="1632"/>
        <w:gridCol w:w="1406"/>
        <w:gridCol w:w="1177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Совсем нет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 нет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невысокой степени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высокой степени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 в своей специальности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теорию на практике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эффективно организовать свое рабочее время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результат работы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легко приспосабливаться к меняющимся условиям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развивать новые идеи и решения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общаться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продуктивно работать с другими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проблемы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A7381E" w:rsidRPr="0090468C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Выпускники в основном удовлетворены профессиональной подготовкой в колледже, но все же необходимо уделить больше внимания при обучении связи теории и практики.</w:t>
      </w:r>
    </w:p>
    <w:p w:rsidR="00A7381E" w:rsidRPr="00493B26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18.</w:t>
      </w:r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Если бы Вам снова пришлось </w:t>
      </w:r>
      <w:proofErr w:type="spellStart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выбирaть</w:t>
      </w:r>
      <w:proofErr w:type="spellEnd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, выбрали бы Вы ту же специальность?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845560" cy="1380490"/>
            <wp:effectExtent l="19050" t="0" r="2540" b="0"/>
            <wp:docPr id="8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31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Сомневаюсь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7381E" w:rsidRPr="008564C1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 xml:space="preserve">Выпускники этого года в большей степени сомневаются в правильности выбора специальности, поэтому остается актуальным необходимость </w:t>
      </w:r>
      <w:proofErr w:type="spellStart"/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введенияспец</w:t>
      </w:r>
      <w:proofErr w:type="spellEnd"/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. предметов.</w:t>
      </w:r>
    </w:p>
    <w:p w:rsidR="00A7381E" w:rsidRPr="00493B26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19.</w:t>
      </w:r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Если бы Вам снова пришлось </w:t>
      </w:r>
      <w:proofErr w:type="spellStart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выбирaть</w:t>
      </w:r>
      <w:proofErr w:type="spellEnd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, выбрали бы Вы </w:t>
      </w:r>
      <w:proofErr w:type="spellStart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нaше</w:t>
      </w:r>
      <w:proofErr w:type="spellEnd"/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 учебное заведение?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240530" cy="1416685"/>
            <wp:effectExtent l="19050" t="0" r="7620" b="0"/>
            <wp:docPr id="8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31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Сомневаюсь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7381E" w:rsidRPr="004709A1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</w:p>
    <w:p w:rsidR="00A7381E" w:rsidRPr="00493B26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20.</w:t>
      </w:r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Вы удовлетворены своим обучением?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3397885" cy="1389380"/>
            <wp:effectExtent l="19050" t="0" r="0" b="0"/>
            <wp:docPr id="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31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7381E" w:rsidRPr="00493B26" w:rsidRDefault="00A7381E" w:rsidP="00A7381E">
      <w:pPr>
        <w:shd w:val="clear" w:color="auto" w:fill="754549"/>
        <w:spacing w:after="0" w:line="339" w:lineRule="atLeast"/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</w:pPr>
      <w:r w:rsidRPr="00493B26"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ОБЩИЕ ДАННЫЕ</w:t>
      </w:r>
    </w:p>
    <w:p w:rsidR="00A7381E" w:rsidRPr="00493B26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lastRenderedPageBreak/>
        <w:t>21.</w:t>
      </w:r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Ваш пол?</w:t>
      </w:r>
    </w:p>
    <w:p w:rsidR="00A7381E" w:rsidRPr="00C76618" w:rsidRDefault="00A7381E" w:rsidP="00A7381E">
      <w:pPr>
        <w:shd w:val="clear" w:color="auto" w:fill="FFFFFF"/>
        <w:spacing w:line="381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079240" cy="1532890"/>
            <wp:effectExtent l="19050" t="0" r="0" b="0"/>
            <wp:docPr id="8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C76618" w:rsidRDefault="00A7381E" w:rsidP="00A738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F6368"/>
          <w:sz w:val="27"/>
          <w:szCs w:val="27"/>
        </w:rPr>
      </w:pPr>
      <w:r w:rsidRPr="00C76618">
        <w:rPr>
          <w:rFonts w:ascii="Helvetica" w:eastAsia="Times New Roman" w:hAnsi="Helvetica" w:cs="Helvetica"/>
          <w:color w:val="5F6368"/>
          <w:sz w:val="27"/>
          <w:szCs w:val="27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315"/>
      </w:tblGrid>
      <w:tr w:rsidR="00A7381E" w:rsidRPr="00C76618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381E" w:rsidRPr="00C76618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18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0" w:type="auto"/>
            <w:vAlign w:val="center"/>
            <w:hideMark/>
          </w:tcPr>
          <w:p w:rsidR="00A7381E" w:rsidRPr="00C76618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A7381E" w:rsidRPr="00493B26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22.</w:t>
      </w:r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Что Вы планируете делать в последующие 6 месяцев? Возможны несколько вариантов</w:t>
      </w:r>
    </w:p>
    <w:p w:rsidR="00A7381E" w:rsidRDefault="00A7381E" w:rsidP="00A7381E">
      <w:pPr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4572000" cy="2501265"/>
            <wp:effectExtent l="19050" t="0" r="0" b="0"/>
            <wp:docPr id="8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4709A1" w:rsidRDefault="00A7381E" w:rsidP="00A7381E">
      <w:pPr>
        <w:spacing w:line="381" w:lineRule="atLeast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В планы выпускников ближайшее время входит поиск работы, продолжение обучения, выехать заграницу.</w:t>
      </w:r>
    </w:p>
    <w:p w:rsidR="00A7381E" w:rsidRPr="00493B26" w:rsidRDefault="00A7381E" w:rsidP="00A7381E">
      <w:pPr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23.</w:t>
      </w:r>
      <w:r w:rsidRPr="00493B26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Ваши предложения и рекомендации по улучшению работы нашего учебного заведения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Всё отлично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Запомните одну фразу, все будет но не сразу!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Больше практики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Все очень отлично, нет никаких недочётов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Больше практики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Предложения по улучшению работы учебного заведения нет, всё устраивает.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Сделать раздевалку в колледже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чтоб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ы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студенты могли спокойно оставить верхнюю одежду.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Спасибо большое за то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что дали мне замечательные знания. Помогли мне с труд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оустройством спасибо всем препода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вателям за все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за поддержку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за понимание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за знание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которые давали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за ваши советы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которые в жизни во многих ситуаци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ях помогли. Во время практики на п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ивзаводе мне было легко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так как на учебе в пивном цехе 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делали пиво Учебный процесс 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lastRenderedPageBreak/>
        <w:t>препода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ватели все идеально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работают, б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ыло бы хорошо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если сделали к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осмический ремонт в некоторых ка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бинетах.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Нет никаких предложений по улучшению работы учебного заведения 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Больше самостоятельной работы, курсовых работ и практики с хорошим консультированием преподавателей и других специалистов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Было бы не плохо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если бы в учебном заведении была столовая.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Повысить количество часов практики. И научить студентов более серьезно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а главное самостоятельно по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дходить к учебе</w:t>
      </w:r>
      <w:proofErr w:type="gramStart"/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. проводить</w:t>
      </w:r>
      <w:proofErr w:type="gramEnd"/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больше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мероприятий. Построение столовой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Больше практических работ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Больше профессиональных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предметов и практики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Тут все прекрасно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Улучшение качества образования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Никог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да не закрывайте на карантин 😂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Купить новое технику ЭВМ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Сделать буфет и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столовую, Больше практики Хорошее отношение к студентам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Все замечательно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Больше практики и обучения за компьютерами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Больше практической работы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proofErr w:type="gramStart"/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я</w:t>
      </w:r>
      <w:proofErr w:type="gramEnd"/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рад всем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образ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о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в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ания отлич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н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о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е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Хорошее заведение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Проходить практику в вашем заведении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Улучшения расписания занятий!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Улучшение учебного плана и учебных материалов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Новые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профессии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Хорошее учебное заведен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ие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Больше практик 🖖😘😍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Оборудование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Набор молодых преподавателей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В вашем 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учебном заведении очень отличное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образование и вам нечего не нужно менять или изменять методику учёбы!!!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Очень много бес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смысленных предметов, которые не каким боком к твоей профессии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Повысить количество часов практики. И научить студентов более серьезно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,</w:t>
      </w: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а главное самостоятельно походить к учебе. Сделать не большой ремонт и оснастить все кабинеты ПК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Все на высшем уровне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Удовлетворён всем, изъянов не наблюдалось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Открыть буфет</w:t>
      </w:r>
    </w:p>
    <w:p w:rsidR="00A7381E" w:rsidRPr="000A1006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Очень профессиональный колледж</w:t>
      </w:r>
    </w:p>
    <w:p w:rsidR="00A7381E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0A1006">
        <w:rPr>
          <w:rFonts w:ascii="Arial" w:eastAsia="Times New Roman" w:hAnsi="Arial" w:cs="Arial"/>
          <w:color w:val="202124"/>
          <w:spacing w:val="3"/>
          <w:sz w:val="20"/>
          <w:szCs w:val="20"/>
        </w:rPr>
        <w:t>Приобрести новое оборудования для технарей ЭВМ либо предоставить детали для провидения практики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.</w:t>
      </w:r>
    </w:p>
    <w:p w:rsidR="00A7381E" w:rsidRPr="002D529D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</w:p>
    <w:p w:rsidR="00A7381E" w:rsidRDefault="00A7381E" w:rsidP="00A7381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21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Выводы и предложения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</w:p>
    <w:p w:rsidR="00A7381E" w:rsidRDefault="00A7381E" w:rsidP="00A73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Так как в колледж абитуриенты поступают на базе неполного среднего образования в возрасте 15-16лет, то важным при выборе специальности они посчитали личный выбор, выбор родителей и хорошие перспективы в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%). </w:t>
      </w:r>
    </w:p>
    <w:p w:rsidR="00A7381E" w:rsidRDefault="00A7381E" w:rsidP="00A73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Материальный аспект (оплата обучения, стипендия, обучение по бюджету) они посчитали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неважным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10% студентов задумывались над тем, чтобы бросить обучение из-за смены интересов, семейных проблем или желания уехать. </w:t>
      </w:r>
      <w:r w:rsidRPr="00450C9C">
        <w:rPr>
          <w:rFonts w:ascii="Times New Roman" w:hAnsi="Times New Roman" w:cs="Times New Roman"/>
          <w:sz w:val="24"/>
          <w:szCs w:val="24"/>
          <w:highlight w:val="yellow"/>
        </w:rPr>
        <w:t>Через 6-7 месяцев  выпускники почти также ответили на поставленные вопросы.</w:t>
      </w:r>
      <w:r>
        <w:rPr>
          <w:rFonts w:ascii="Times New Roman" w:hAnsi="Times New Roman" w:cs="Times New Roman"/>
          <w:sz w:val="24"/>
          <w:szCs w:val="24"/>
        </w:rPr>
        <w:t xml:space="preserve"> Не маловажную роль в этом сыграл карантин. Большая часть студентов обратила внимание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увеличения времени обучения по спец.предметам и практическому обучению. </w:t>
      </w:r>
    </w:p>
    <w:p w:rsidR="00A7381E" w:rsidRDefault="00A7381E" w:rsidP="00A73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обучении в колледже студенты посчитали важным работу в группах, теоретические знания и практические навыки, прохождение производственной практики, использование компьютера и Интернета.</w:t>
      </w:r>
    </w:p>
    <w:p w:rsidR="00A7381E" w:rsidRDefault="00A7381E" w:rsidP="00A73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Материально -техническая база колледжа оценена в основном на «хорошо» и «отлично». Также хорошо они отзываются об удобстве проживания в общежитии. Также сдержано оценивались перспективы трудоустройства. При обучении студенты высоко оценили практический опыт преподавателей, организацией практического обучения по специальности, помощь учебного заведения в поиске места для прохождения практики (несмотря на карантин).</w:t>
      </w:r>
    </w:p>
    <w:p w:rsidR="00A7381E" w:rsidRDefault="00A7381E" w:rsidP="00A73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колледжа, студенты хотели бы участвовать во встречах выпускников, поддерживать отношения с колледжем в виде консультативной поддержки в профессии. На высший балл студенты оценили такие приобретенные навыки как ответственность за результаты работы, умение применять теорию на практике, умение общаться, продуктивно работать с другими, способность развивать новые идеи и решения. Но особенности карантина сказались на реализации планов выпускников. Некоторые из них</w:t>
      </w:r>
    </w:p>
    <w:p w:rsidR="00A7381E" w:rsidRPr="00D422BB" w:rsidRDefault="00A7381E" w:rsidP="00A7381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7381E" w:rsidRPr="00772194" w:rsidRDefault="00A7381E" w:rsidP="00A7381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381E" w:rsidRPr="00772194" w:rsidRDefault="00A7381E" w:rsidP="00A7381E">
      <w:pPr>
        <w:shd w:val="clear" w:color="auto" w:fill="FFFFFF"/>
        <w:spacing w:line="381" w:lineRule="atLeast"/>
        <w:rPr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3.</w:t>
      </w:r>
      <w:r w:rsidRPr="00772194"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Анализ опроса выпускников по трудоустройству</w:t>
      </w:r>
    </w:p>
    <w:p w:rsidR="00A7381E" w:rsidRPr="00990040" w:rsidRDefault="00A7381E" w:rsidP="00A7381E">
      <w:pPr>
        <w:shd w:val="clear" w:color="auto" w:fill="B43D06"/>
        <w:spacing w:after="0" w:line="339" w:lineRule="atLeast"/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</w:pPr>
      <w:r w:rsidRPr="00990040"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УДОВЛЕТВОРЕННОСТЬ ОБУЧЕНИЕМ</w:t>
      </w:r>
    </w:p>
    <w:p w:rsidR="00A7381E" w:rsidRPr="00990040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1.</w:t>
      </w:r>
      <w:r w:rsidRPr="00990040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В какой степени Вы приобрели следующие навыки / знания к моменту окончания обучения? Пожалуйста, ответьте на каждый фактор по пятибалльной шкале (1= Совсем </w:t>
      </w:r>
      <w:proofErr w:type="gramStart"/>
      <w:r w:rsidRPr="00990040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нет ;</w:t>
      </w:r>
      <w:proofErr w:type="gramEnd"/>
      <w:r w:rsidRPr="00990040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 5= В высокой степени).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923"/>
        <w:gridCol w:w="1583"/>
        <w:gridCol w:w="1639"/>
        <w:gridCol w:w="1414"/>
        <w:gridCol w:w="118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Совсем 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 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невысокой степени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высокой степени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 в своей специальности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развивать новые идеи и решения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легко адаптироваться к меняющимся условиям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эффективно организовать свое рабочее время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общаться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проблемы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теорию на практике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продуктивно работать с другими</w:t>
            </w:r>
          </w:p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lastRenderedPageBreak/>
        <w:drawing>
          <wp:inline distT="0" distB="0" distL="0" distR="0">
            <wp:extent cx="4446270" cy="1739265"/>
            <wp:effectExtent l="19050" t="0" r="0" b="0"/>
            <wp:docPr id="9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4025265" cy="1711960"/>
            <wp:effectExtent l="19050" t="0" r="0" b="0"/>
            <wp:docPr id="9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887568" cy="1828800"/>
            <wp:effectExtent l="19050" t="0" r="7782" b="0"/>
            <wp:docPr id="9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82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2D529D" w:rsidRDefault="00A7381E" w:rsidP="00A738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 w:rsidRPr="002D529D"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Ответы на вопросы почти не изменились по сравнению с выпускниками прошлого выпуска</w:t>
      </w:r>
    </w:p>
    <w:p w:rsidR="00A7381E" w:rsidRPr="00990040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2.</w:t>
      </w:r>
      <w:r w:rsidRPr="00990040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Если бы Вам снова пришлось </w:t>
      </w:r>
      <w:proofErr w:type="spellStart"/>
      <w:r w:rsidRPr="00990040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выбирaть</w:t>
      </w:r>
      <w:proofErr w:type="spellEnd"/>
      <w:r w:rsidRPr="00990040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, Вы бы выбрали ту же специальность?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43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Сомневаюсь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3594735" cy="1407160"/>
            <wp:effectExtent l="19050" t="0" r="5715" b="0"/>
            <wp:docPr id="9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3A76F1" w:rsidRDefault="00A7381E" w:rsidP="00A738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Опрос показал, что в</w:t>
      </w:r>
      <w:r w:rsidRPr="003A76F1"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ыпус</w:t>
      </w: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к</w:t>
      </w:r>
      <w:r w:rsidRPr="003A76F1"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 xml:space="preserve"> этого года в большей степени удовлетворены выбранной специальностью.</w:t>
      </w:r>
    </w:p>
    <w:p w:rsidR="00A7381E" w:rsidRPr="00F32A95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3.</w:t>
      </w:r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Если бы Вам снова пришлось </w:t>
      </w:r>
      <w:proofErr w:type="spellStart"/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выбирaть</w:t>
      </w:r>
      <w:proofErr w:type="spellEnd"/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, Вы бы выбрали </w:t>
      </w:r>
      <w:proofErr w:type="spellStart"/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нaше</w:t>
      </w:r>
      <w:proofErr w:type="spellEnd"/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 учебное заведение?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43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Сомневаюсь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3A76F1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3469640" cy="1452245"/>
            <wp:effectExtent l="19050" t="0" r="0" b="0"/>
            <wp:docPr id="9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F32A95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4.</w:t>
      </w:r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Вы удовлетворены своим обучением?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43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64915" cy="1434465"/>
                  <wp:effectExtent l="19050" t="0" r="6985" b="0"/>
                  <wp:docPr id="9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915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196D3F" w:rsidRDefault="00A7381E" w:rsidP="00A7381E">
      <w:pPr>
        <w:shd w:val="clear" w:color="auto" w:fill="B43D06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r w:rsidRPr="00196D3F">
        <w:rPr>
          <w:rFonts w:ascii="Arial" w:eastAsia="Times New Roman" w:hAnsi="Arial" w:cs="Arial"/>
          <w:color w:val="FFFFFF"/>
          <w:spacing w:val="1"/>
          <w:sz w:val="23"/>
          <w:szCs w:val="23"/>
        </w:rPr>
        <w:t>ПОИСК РАБОТЫ ПОСЛЕ ОКОНЧАНИЯ УЧЕБЫ</w:t>
      </w:r>
    </w:p>
    <w:p w:rsidR="00A7381E" w:rsidRPr="00F32A95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5.</w:t>
      </w:r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Когда Вы впервые начали работать после окончания </w:t>
      </w:r>
      <w:proofErr w:type="spellStart"/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нaшего</w:t>
      </w:r>
      <w:proofErr w:type="spellEnd"/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 учебного заведения?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8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До окончания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1 месяца после окончания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3 месяцев после окончания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6 месяцев после окончания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От 6 до 9 месяцев после окончания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От 9 до 12 месяцев после окончания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Я никогда не работал(-а) после окончания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F32A95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6.</w:t>
      </w:r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Сколько времени Вы искали/ищете первую работу?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месяца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1-3 месяцев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4-6 месяцев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7-9 месяцев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9 месяцев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Я не искал (-а) работу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7.</w:t>
      </w:r>
      <w:r w:rsidRPr="00F32A95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С какими проблемами Вы сталкивались в процессе поиска работы?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927"/>
        <w:gridCol w:w="1587"/>
        <w:gridCol w:w="1650"/>
        <w:gridCol w:w="1426"/>
        <w:gridCol w:w="1196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Совсем 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 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невысокой степени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высокой степени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Мои навыки не соответствуют требованиям работодателей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Недостаточность практического опыта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вакансий по моей специальности на местном рынке труда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зарплата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денег для собственного малого бизнеса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(пожалуйста, уточните)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4384040" cy="1721485"/>
            <wp:effectExtent l="19050" t="0" r="0" b="0"/>
            <wp:docPr id="9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1909445" cy="1532890"/>
            <wp:effectExtent l="19050" t="0" r="0" b="0"/>
            <wp:docPr id="10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8E6891" w:rsidRDefault="00A7381E" w:rsidP="00A738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 xml:space="preserve">Ответы на данные вопросы показали </w:t>
      </w:r>
      <w:proofErr w:type="gramStart"/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>с одной стороны</w:t>
      </w:r>
      <w:proofErr w:type="gramEnd"/>
      <w:r>
        <w:rPr>
          <w:rFonts w:ascii="Times New Roman" w:eastAsia="Times New Roman" w:hAnsi="Times New Roman" w:cs="Times New Roman"/>
          <w:b/>
          <w:i/>
          <w:color w:val="202124"/>
          <w:spacing w:val="1"/>
          <w:sz w:val="24"/>
          <w:szCs w:val="24"/>
        </w:rPr>
        <w:t xml:space="preserve"> что </w:t>
      </w:r>
      <w:r w:rsidRPr="008E68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навыки не соответствуют требованиям работодателей,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недостаточно</w:t>
      </w:r>
      <w:r w:rsidRPr="008E68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практического опыта,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отсутствие</w:t>
      </w:r>
      <w:r w:rsidRPr="008E68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денег для собственного малого бизнеса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а другая часть опрошенных говорит, что проблемы при поиске работы не в этом.</w:t>
      </w:r>
    </w:p>
    <w:p w:rsidR="00A7381E" w:rsidRPr="00AF76BB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8.</w:t>
      </w:r>
      <w:r w:rsidRPr="00AF76BB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Как Вы искали/ищете свою первую работу после окончания учебного заведения? Возможны несколько вариантов ответа.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9"/>
        <w:gridCol w:w="1358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Просматривая рекламу/объявления (например: газета, интернет, извещение)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C помощью учебного заведения (например, через центр карьеры)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службу занятости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знакомых/родственников/ родителей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заявка (рассылка резюме)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</w:p>
    <w:p w:rsidR="00A7381E" w:rsidRPr="00AF76BB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9.</w:t>
      </w:r>
      <w:r w:rsidRPr="00AF76BB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Какой метод поиска первой работы был самым успешным? Выберите только один ответ</w:t>
      </w:r>
      <w:r>
        <w:rPr>
          <w:rFonts w:ascii="Times New Roman" w:eastAsia="Times New Roman" w:hAnsi="Times New Roman" w:cs="Times New Roman"/>
          <w:b/>
          <w:color w:val="202124"/>
          <w:spacing w:val="4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9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Просматривая рекламу/объявления (например: газета, интернет, извещение)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C помощью учебного заведения (например, через центр карьеры)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службу занятости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знакомых/родственников/ родителей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заявка – независимый контакт с работодателями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3810000" cy="1488440"/>
            <wp:effectExtent l="19050" t="0" r="0" b="0"/>
            <wp:docPr id="10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AF76BB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10.</w:t>
      </w:r>
      <w:r w:rsidRPr="00AF76BB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Если Вы не искали работу, то почему?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4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продолжил(-а) учиться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продолжил(-а) работу, которая была у меня до обучения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Я остался работать после производственной практики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Я стал(-а) работать на себя / на семью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Сижу дома, домохозяйка, домохозяин, забота о семье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где работать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Цех швейных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России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буду искать работу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38245" cy="1336040"/>
                  <wp:effectExtent l="19050" t="0" r="0" b="0"/>
                  <wp:docPr id="104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24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196D3F" w:rsidRDefault="00A7381E" w:rsidP="00A7381E">
      <w:pPr>
        <w:shd w:val="clear" w:color="auto" w:fill="B43D06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r w:rsidRPr="00196D3F">
        <w:rPr>
          <w:rFonts w:ascii="Arial" w:eastAsia="Times New Roman" w:hAnsi="Arial" w:cs="Arial"/>
          <w:color w:val="FFFFFF"/>
          <w:spacing w:val="1"/>
          <w:sz w:val="23"/>
          <w:szCs w:val="23"/>
        </w:rPr>
        <w:t>ЗАНЯТОСТЬ И РАБОТА</w:t>
      </w:r>
    </w:p>
    <w:p w:rsidR="00A7381E" w:rsidRPr="00AF76BB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lastRenderedPageBreak/>
        <w:t>11.</w:t>
      </w:r>
      <w:r w:rsidRPr="00AF76BB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Какой вариант ответа больше соответствует Вашей нынешней занятости?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4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работа/штатный работник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бизнес (или бизнес родителей)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Внештатный работник / внештатная работа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Случайная/временная работа (только чтобы заработать деньги)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Жду свободного места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Жду свободной вакансии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Собираюсь заграницу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3926840" cy="1380490"/>
            <wp:effectExtent l="19050" t="0" r="0" b="0"/>
            <wp:docPr id="10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AF76BB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12.</w:t>
      </w:r>
      <w:r w:rsidRPr="00AF76BB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 какой сфере Вы работаете?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сектор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бизнес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на себя (</w:t>
            </w:r>
            <w:proofErr w:type="spellStart"/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/предприниматель)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Никакой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0645" cy="1524000"/>
                  <wp:effectExtent l="19050" t="0" r="0" b="0"/>
                  <wp:docPr id="107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64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196D3F" w:rsidRDefault="00A7381E" w:rsidP="00A7381E">
      <w:pPr>
        <w:shd w:val="clear" w:color="auto" w:fill="B43D06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r w:rsidRPr="00196D3F">
        <w:rPr>
          <w:rFonts w:ascii="Arial" w:eastAsia="Times New Roman" w:hAnsi="Arial" w:cs="Arial"/>
          <w:color w:val="FFFFFF"/>
          <w:spacing w:val="1"/>
          <w:sz w:val="23"/>
          <w:szCs w:val="23"/>
        </w:rPr>
        <w:t>ТРЕБОВАНИЯ РАБОТЫ</w:t>
      </w:r>
    </w:p>
    <w:p w:rsidR="00A7381E" w:rsidRPr="00AF76BB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13.</w:t>
      </w:r>
      <w:r w:rsidRPr="00AF76BB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 xml:space="preserve">В какой степени востребованы следующие навыки / знания на Вашей нынешней работе?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662"/>
        <w:gridCol w:w="1085"/>
        <w:gridCol w:w="1060"/>
        <w:gridCol w:w="892"/>
        <w:gridCol w:w="736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Совмем</w:t>
            </w:r>
            <w:proofErr w:type="spellEnd"/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Практически 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В невысокой степени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В высокой степени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 в своей специальности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развивать новые идеи и решения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адаптироваться к меняющимся условиям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эффективно организовать свое рабочее время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общаться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при выполнении работы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проблемы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теорию на практике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72865" cy="1667510"/>
                  <wp:effectExtent l="19050" t="0" r="0" b="0"/>
                  <wp:docPr id="108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865" cy="166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46270" cy="1649730"/>
                  <wp:effectExtent l="19050" t="0" r="0" b="0"/>
                  <wp:docPr id="110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6270" cy="164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81E" w:rsidRPr="00272861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 ответов опрошенных видно, что так же как и прежде, выпускники считают важным умение </w:t>
            </w:r>
            <w:r w:rsidRPr="002728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решать проблемы, применять теорию на </w:t>
            </w:r>
            <w:proofErr w:type="spellStart"/>
            <w:proofErr w:type="gramStart"/>
            <w:r w:rsidRPr="002728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практике,поэтому</w:t>
            </w:r>
            <w:proofErr w:type="spellEnd"/>
            <w:proofErr w:type="gramEnd"/>
            <w:r w:rsidRPr="002728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еще больше времени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 организации учебного процесса необходимо уделять практическим работам на предприятии.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196D3F" w:rsidRDefault="00A7381E" w:rsidP="00A7381E">
      <w:pPr>
        <w:shd w:val="clear" w:color="auto" w:fill="B43D06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r w:rsidRPr="00196D3F">
        <w:rPr>
          <w:rFonts w:ascii="Arial" w:eastAsia="Times New Roman" w:hAnsi="Arial" w:cs="Arial"/>
          <w:color w:val="FFFFFF"/>
          <w:spacing w:val="1"/>
          <w:sz w:val="23"/>
          <w:szCs w:val="23"/>
        </w:rPr>
        <w:t>ВЗАИМОСВЯЗЬ МЕЖДУ ОБУЧЕНИЕМ И ЗАНЯТОСТЬЮ</w:t>
      </w:r>
    </w:p>
    <w:p w:rsidR="00A7381E" w:rsidRPr="00AF76BB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14.</w:t>
      </w:r>
      <w:r w:rsidRPr="00AF76BB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 какой степени Вы используете на нынешней работе знания и навыки, приобретенные Вами во время обучения?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1358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4455160" cy="1649730"/>
            <wp:effectExtent l="19050" t="0" r="2540" b="0"/>
            <wp:docPr id="11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272861" w:rsidRDefault="00A7381E" w:rsidP="00A738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color w:val="202124"/>
          <w:spacing w:val="1"/>
          <w:sz w:val="24"/>
          <w:szCs w:val="24"/>
        </w:rPr>
      </w:pPr>
      <w:r w:rsidRPr="00272861">
        <w:rPr>
          <w:rFonts w:ascii="Times New Roman" w:eastAsia="Times New Roman" w:hAnsi="Times New Roman" w:cs="Times New Roman"/>
          <w:b/>
          <w:bCs/>
          <w:i/>
          <w:color w:val="202124"/>
          <w:spacing w:val="1"/>
          <w:sz w:val="24"/>
          <w:szCs w:val="24"/>
        </w:rPr>
        <w:t>Проверив свои знания и навыки при работе на действующем предприятии и столкнувшись с трудностями адаптации в рабочем коллективе, выпускники, с одной стороны, были не уверены в своих способностях, но в то же время оценили с</w:t>
      </w:r>
      <w:r>
        <w:rPr>
          <w:rFonts w:ascii="Times New Roman" w:eastAsia="Times New Roman" w:hAnsi="Times New Roman" w:cs="Times New Roman"/>
          <w:b/>
          <w:bCs/>
          <w:i/>
          <w:color w:val="202124"/>
          <w:spacing w:val="1"/>
          <w:sz w:val="24"/>
          <w:szCs w:val="24"/>
        </w:rPr>
        <w:t>вои способности более позитивно.</w:t>
      </w:r>
    </w:p>
    <w:p w:rsidR="00A7381E" w:rsidRPr="000D3BA4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15.</w:t>
      </w:r>
      <w:r w:rsidRPr="000D3BA4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Вы работаете по своей специальности?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5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Да, по своей специальности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Да, по смежной специальности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Нет, я работаю абсолютно по другой специальности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02760" cy="1336040"/>
                  <wp:effectExtent l="19050" t="0" r="2540" b="0"/>
                  <wp:docPr id="11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760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196D3F" w:rsidRDefault="00A7381E" w:rsidP="00A7381E">
      <w:pPr>
        <w:shd w:val="clear" w:color="auto" w:fill="B43D06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r w:rsidRPr="00196D3F">
        <w:rPr>
          <w:rFonts w:ascii="Arial" w:eastAsia="Times New Roman" w:hAnsi="Arial" w:cs="Arial"/>
          <w:color w:val="FFFFFF"/>
          <w:spacing w:val="1"/>
          <w:sz w:val="23"/>
          <w:szCs w:val="23"/>
        </w:rPr>
        <w:t>Новый раздел</w:t>
      </w:r>
    </w:p>
    <w:p w:rsidR="00A7381E" w:rsidRPr="000D3BA4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16.</w:t>
      </w:r>
      <w:r w:rsidRPr="000D3BA4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Если Вы работаете не по своей специальности, то почему? Возможны несколько вариантов ответа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7"/>
        <w:gridCol w:w="1358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вакансий по моей специальности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не нравится моя специальность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зарплата по моей специальности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Мои интересы изменились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знаний, в колледже их не дали нормально, все за деньги потому что решается там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 есть ребенок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я не работаю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Я НЕ РАБОТАЮ</w:t>
            </w:r>
          </w:p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07560" cy="1730375"/>
                  <wp:effectExtent l="19050" t="0" r="2540" b="0"/>
                  <wp:docPr id="114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560" cy="173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196D3F" w:rsidRDefault="00A7381E" w:rsidP="00A7381E">
      <w:pPr>
        <w:shd w:val="clear" w:color="auto" w:fill="B43D06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r w:rsidRPr="00196D3F">
        <w:rPr>
          <w:rFonts w:ascii="Arial" w:eastAsia="Times New Roman" w:hAnsi="Arial" w:cs="Arial"/>
          <w:color w:val="FFFFFF"/>
          <w:spacing w:val="1"/>
          <w:sz w:val="23"/>
          <w:szCs w:val="23"/>
        </w:rPr>
        <w:lastRenderedPageBreak/>
        <w:t>ОБРАЗОВАНИЕ ПОСЛЕ ЗАВЕРШЕНИЯ УЧЕБЫ</w:t>
      </w:r>
    </w:p>
    <w:p w:rsidR="00A7381E" w:rsidRPr="00272861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17.</w:t>
      </w:r>
      <w:r w:rsidRPr="00272861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Поступили ли Вы на следующий уровень образования (высшее профессиональное образование) после окончания учебы в нашем учебном заведении?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43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Да, в ВУЗ и учусь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Да, в ВУЗ, но бросил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3505200" cy="1326515"/>
            <wp:effectExtent l="19050" t="0" r="0" b="0"/>
            <wp:docPr id="11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CE74C2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18.</w:t>
      </w:r>
      <w:r w:rsidRPr="00CE74C2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Пожалуйста, уточните специальность/направление следующего образования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Экономика. Банковское дело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ОВТ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Не знаю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Бухгалтерский учёт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Технология производства и переработки растительного сырья и сельского хозяйства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Автоэлектрик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Экономика. Банковское дело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Технология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Менеджмент организации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Банковское дело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Технолог бродильного производства и виноделия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Энергетик и электротехники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Производство </w:t>
      </w:r>
      <w:proofErr w:type="spellStart"/>
      <w:proofErr w:type="gramStart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пива,вина</w:t>
      </w:r>
      <w:proofErr w:type="gramEnd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,водки</w:t>
      </w:r>
      <w:proofErr w:type="spellEnd"/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proofErr w:type="spellStart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Финанс</w:t>
      </w:r>
      <w:proofErr w:type="spellEnd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кредит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Электрические сети свыше 10/</w:t>
      </w:r>
      <w:proofErr w:type="spellStart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кв</w:t>
      </w:r>
      <w:proofErr w:type="spellEnd"/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Технолог молоко молочных и мясных продуктов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Электроснабжения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Ремонт и обслуживание вычислительной техники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Юридический факультет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lastRenderedPageBreak/>
        <w:t xml:space="preserve">Экономист 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Технология производства молока животного происхождения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Программирования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Технолог молока и молочных продуктов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proofErr w:type="spellStart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Эканомист</w:t>
      </w:r>
      <w:proofErr w:type="spellEnd"/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proofErr w:type="gramStart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Экономика ,Бух</w:t>
      </w:r>
      <w:proofErr w:type="gramEnd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учёт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Я поступила в КГТУ им. И. </w:t>
      </w:r>
      <w:proofErr w:type="spellStart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Раззакова</w:t>
      </w:r>
      <w:proofErr w:type="spellEnd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на технологический факультет по специальности "Технологии хлеба, кондитерских и макаронных изделий"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proofErr w:type="spellStart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Овт</w:t>
      </w:r>
      <w:proofErr w:type="spellEnd"/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Технолог бродильного производства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Экономика Бухгалтерский учет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Отлично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Экономика и бухгалтерский учёт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Финансист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Банковское дело 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Экономист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Монтаж и техническое </w:t>
      </w:r>
      <w:proofErr w:type="spellStart"/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эксплоутация</w:t>
      </w:r>
      <w:proofErr w:type="spellEnd"/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Менеджмент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Эксплуатация электро</w:t>
      </w: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оборудования и авто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Управление сетями и базами данных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Технолог макаронных и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хлебобулочных изделий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Технолог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Программист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Электроснабжение по отраслям</w:t>
      </w:r>
    </w:p>
    <w:p w:rsidR="00A7381E" w:rsidRPr="00196D3F" w:rsidRDefault="00A7381E" w:rsidP="00A7381E">
      <w:pPr>
        <w:shd w:val="clear" w:color="auto" w:fill="F8F9FA"/>
        <w:spacing w:after="169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Управление на предприятии</w:t>
      </w:r>
    </w:p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</w:p>
    <w:p w:rsidR="00A7381E" w:rsidRPr="00CE74C2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19.</w:t>
      </w:r>
      <w:r w:rsidRPr="00CE74C2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После окончания учебного заведения проходили ли Вы переобучение?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3505200" cy="1326515"/>
            <wp:effectExtent l="19050" t="0" r="0" b="0"/>
            <wp:docPr id="117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CE74C2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20.</w:t>
      </w:r>
      <w:r w:rsidRPr="00CE74C2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С какой целью Вы проходили переобучение? Отметьте только один вариант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0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приобрести дополнительные навыки/квалификацию, связанные с настоящей работой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повысить шансы найти работу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 моего работодателя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улучшить перспективы продвижения по службе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заинтересованность в определенной предметной области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подготовиться к конкурсному экзамену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Чтобы иметь возможность выехать и работать за рубежом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проходила переобучением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проходили </w:t>
            </w:r>
            <w:proofErr w:type="spellStart"/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эа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68775" cy="1550670"/>
                  <wp:effectExtent l="19050" t="0" r="3175" b="0"/>
                  <wp:docPr id="11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775" cy="155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81E" w:rsidRPr="00196D3F" w:rsidRDefault="00A7381E" w:rsidP="00A7381E">
      <w:pPr>
        <w:shd w:val="clear" w:color="auto" w:fill="B43D06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proofErr w:type="spellStart"/>
      <w:r w:rsidRPr="00196D3F">
        <w:rPr>
          <w:rFonts w:ascii="Arial" w:eastAsia="Times New Roman" w:hAnsi="Arial" w:cs="Arial"/>
          <w:color w:val="FFFFFF"/>
          <w:spacing w:val="1"/>
          <w:sz w:val="23"/>
          <w:szCs w:val="23"/>
        </w:rPr>
        <w:t>Oбщие</w:t>
      </w:r>
      <w:proofErr w:type="spellEnd"/>
      <w:r w:rsidRPr="00196D3F">
        <w:rPr>
          <w:rFonts w:ascii="Arial" w:eastAsia="Times New Roman" w:hAnsi="Arial" w:cs="Arial"/>
          <w:color w:val="FFFFFF"/>
          <w:spacing w:val="1"/>
          <w:sz w:val="23"/>
          <w:szCs w:val="23"/>
        </w:rPr>
        <w:t xml:space="preserve"> данные</w:t>
      </w:r>
    </w:p>
    <w:p w:rsidR="00A7381E" w:rsidRPr="00CE74C2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21.</w:t>
      </w:r>
      <w:r w:rsidRPr="00CE74C2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Укажите, пожалуйста, Ваш пол.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31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3200400" cy="1407160"/>
            <wp:effectExtent l="19050" t="0" r="0" b="0"/>
            <wp:docPr id="12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CE74C2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22.</w:t>
      </w:r>
      <w:r w:rsidRPr="00CE74C2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 какой стране Вы работаете в данное время?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43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Кыргызская Республика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Собираюсь в армию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Буду учиться в Кыргызстане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81E" w:rsidRDefault="00A7381E" w:rsidP="00A7381E">
      <w:pPr>
        <w:shd w:val="clear" w:color="auto" w:fill="FFFFFF"/>
        <w:spacing w:line="381" w:lineRule="atLeast"/>
        <w:rPr>
          <w:rFonts w:ascii="Arial" w:eastAsia="Times New Roman" w:hAnsi="Arial" w:cs="Arial"/>
          <w:color w:val="202124"/>
          <w:spacing w:val="1"/>
          <w:sz w:val="23"/>
        </w:rPr>
      </w:pPr>
      <w:r>
        <w:rPr>
          <w:rFonts w:ascii="Arial" w:eastAsia="Times New Roman" w:hAnsi="Arial" w:cs="Arial"/>
          <w:noProof/>
          <w:color w:val="202124"/>
          <w:spacing w:val="1"/>
          <w:sz w:val="23"/>
        </w:rPr>
        <w:drawing>
          <wp:inline distT="0" distB="0" distL="0" distR="0">
            <wp:extent cx="3550285" cy="1344930"/>
            <wp:effectExtent l="19050" t="0" r="0" b="0"/>
            <wp:docPr id="12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E" w:rsidRPr="00CE74C2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lastRenderedPageBreak/>
        <w:t>23.</w:t>
      </w:r>
      <w:r w:rsidRPr="00CE74C2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 каком населенном пункте Вы проживаете в данное время (независимо от прописки)?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35"/>
      </w:tblGrid>
      <w:tr w:rsidR="00A7381E" w:rsidRPr="00196D3F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3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7381E" w:rsidRPr="00196D3F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34310" cy="1407160"/>
                  <wp:effectExtent l="19050" t="0" r="8890" b="0"/>
                  <wp:docPr id="123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140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381E" w:rsidRPr="00196D3F" w:rsidRDefault="00A7381E" w:rsidP="001B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196D3F" w:rsidRDefault="00A7381E" w:rsidP="00A7381E">
      <w:pPr>
        <w:shd w:val="clear" w:color="auto" w:fill="B43D06"/>
        <w:spacing w:after="0" w:line="339" w:lineRule="atLeast"/>
        <w:rPr>
          <w:rFonts w:ascii="Arial" w:eastAsia="Times New Roman" w:hAnsi="Arial" w:cs="Arial"/>
          <w:color w:val="FFFFFF"/>
          <w:spacing w:val="1"/>
          <w:sz w:val="23"/>
          <w:szCs w:val="23"/>
        </w:rPr>
      </w:pPr>
      <w:r w:rsidRPr="00196D3F">
        <w:rPr>
          <w:rFonts w:ascii="Arial" w:eastAsia="Times New Roman" w:hAnsi="Arial" w:cs="Arial"/>
          <w:color w:val="FFFFFF"/>
          <w:spacing w:val="1"/>
          <w:sz w:val="23"/>
          <w:szCs w:val="23"/>
        </w:rPr>
        <w:t>Ваши комментарии и рекомендации</w:t>
      </w:r>
    </w:p>
    <w:p w:rsidR="00A7381E" w:rsidRPr="00CE74C2" w:rsidRDefault="00A7381E" w:rsidP="00A7381E">
      <w:pPr>
        <w:shd w:val="clear" w:color="auto" w:fill="FFFFFF"/>
        <w:spacing w:line="3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24.</w:t>
      </w:r>
      <w:r w:rsidRPr="00CE74C2">
        <w:rPr>
          <w:rFonts w:ascii="Times New Roman" w:eastAsia="Times New Roman" w:hAnsi="Times New Roman" w:cs="Times New Roman"/>
          <w:b/>
          <w:color w:val="202124"/>
          <w:spacing w:val="1"/>
          <w:sz w:val="24"/>
          <w:szCs w:val="24"/>
        </w:rPr>
        <w:t>Ваши предложения и рекомендации по улучшению работы нашего учебного заведения и учебных программ.</w:t>
      </w:r>
    </w:p>
    <w:p w:rsidR="00A7381E" w:rsidRPr="00196D3F" w:rsidRDefault="00A7381E" w:rsidP="00A7381E">
      <w:pPr>
        <w:shd w:val="clear" w:color="auto" w:fill="F8F9FA"/>
        <w:spacing w:after="0" w:line="282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196D3F">
        <w:rPr>
          <w:rFonts w:ascii="Arial" w:eastAsia="Times New Roman" w:hAnsi="Arial" w:cs="Arial"/>
          <w:color w:val="202124"/>
          <w:spacing w:val="3"/>
          <w:sz w:val="20"/>
          <w:szCs w:val="20"/>
        </w:rPr>
        <w:t>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Все хорошо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Не знаю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Отлично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Повысить количество часов практики. И научить студентов более серьезно а главное самостоятельно походить к учебе.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Новые профессии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Больше практики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Было бы хорошо, если бы в учебном заведении была столовая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Хорошее заведение, но есть маленькие недостатки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Оснастить аудитории более современным оборудованием и мебелью. Относиться более серьёзно к преподаванию своих предметов т.к. это будущие специалисты 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Хотелось бы больше практических занятий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Купить новую технику для колледжа.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Новые программы для обучени</w:t>
      </w:r>
      <w:r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я</w:t>
      </w:r>
      <w:r w:rsidRPr="00812486">
        <w:rPr>
          <w:rFonts w:ascii="Arial" w:eastAsia="Times New Roman" w:hAnsi="Arial" w:cs="Times New Roman"/>
          <w:color w:val="202124"/>
          <w:spacing w:val="3"/>
          <w:sz w:val="20"/>
          <w:szCs w:val="20"/>
        </w:rPr>
        <w:t>😘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Больше практики 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Улучшение качества образования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Улучшить столовую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СПАСИБО ЗА ОБРАЗОВАНИЕ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Больше практических занятий и низкая стоимость контракта.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Индивидуальное отношения к студентам, в учебной степени.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Улучшить лаборатории, повысить степень преподавания по спец. предметам и индивидуальным вопросам студентов. Более ответственно относиться к работам студентов. Все устраивает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Больше практики и работы с компьютером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 Компьютерные программы надо улучшить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Стараться как можно более равномерно распределить высококвалифицированных педагогов по всей системе образования.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Увеличить количество академических часов, сделать упор на практику. Повысить уровень дисциплины среди учащихся. Построиться добавить больше проф. предметов нежели общеобразовательных.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Кухня, спорт зал, оснастить кабинеты современными технологи</w:t>
      </w:r>
      <w:r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я</w:t>
      </w: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ми.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Ремонт и обслуживание вычислительной техники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lastRenderedPageBreak/>
        <w:t>Улучшения расписания занятий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Сделали больше часов на практике, сделать ремонт в кабинетах, улучшить спорт </w:t>
      </w:r>
      <w:proofErr w:type="gramStart"/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зал .</w:t>
      </w:r>
      <w:proofErr w:type="gramEnd"/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Для студента, который действительно хочет научится чему-то и идти дальше по выбранной специальности- всё предельно понятно, изъянов в учебной программе я не наблюдал.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Продолжать улучшать и облагораживать техникум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Учебные программы вполне устраивают.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Методы обучения (не только на теори</w:t>
      </w:r>
      <w:r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и</w:t>
      </w: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 но и на практике показывать учить </w:t>
      </w:r>
      <w:proofErr w:type="spellStart"/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былобы</w:t>
      </w:r>
      <w:proofErr w:type="spellEnd"/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 отлично)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Оборудовать место для практики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Уделять больше времени на спец предметы, а именно по лабораторным работам. Купить больше оборудования в лаборатории колледжа Уделять больше внимания студентам по индивидуальным </w:t>
      </w:r>
      <w:proofErr w:type="gramStart"/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вопросам .</w:t>
      </w:r>
      <w:proofErr w:type="gramEnd"/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Столовую открыть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Хорошая библиотека.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Побольше компьютеров чтобы студенты могли хорошенько обучиться</w:t>
      </w:r>
    </w:p>
    <w:p w:rsidR="00A7381E" w:rsidRPr="00812486" w:rsidRDefault="00A7381E" w:rsidP="00A7381E">
      <w:pPr>
        <w:shd w:val="clear" w:color="auto" w:fill="F8F9FA"/>
        <w:spacing w:after="0" w:line="282" w:lineRule="atLeast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</w:pPr>
      <w:r w:rsidRPr="00812486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Меня все устраивает</w:t>
      </w:r>
    </w:p>
    <w:p w:rsidR="00A7381E" w:rsidRPr="00196D3F" w:rsidRDefault="00A7381E" w:rsidP="00A7381E">
      <w:pPr>
        <w:shd w:val="clear" w:color="auto" w:fill="F8ECE6"/>
        <w:spacing w:after="0" w:line="621" w:lineRule="atLeast"/>
        <w:rPr>
          <w:rFonts w:ascii="Helvetica" w:eastAsia="Times New Roman" w:hAnsi="Helvetica" w:cs="Helvetica"/>
          <w:color w:val="5F6368"/>
          <w:sz w:val="27"/>
          <w:szCs w:val="27"/>
        </w:rPr>
      </w:pPr>
      <w:r w:rsidRPr="00196D3F">
        <w:rPr>
          <w:rFonts w:ascii="Helvetica" w:eastAsia="Times New Roman" w:hAnsi="Helvetica" w:cs="Helvetica"/>
          <w:color w:val="5F6368"/>
          <w:sz w:val="27"/>
          <w:szCs w:val="27"/>
        </w:rPr>
        <w:t> </w:t>
      </w:r>
    </w:p>
    <w:p w:rsidR="00A7381E" w:rsidRDefault="00A7381E" w:rsidP="00A7381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Выпускники 2021 года выпуска более активны. Но все в пожеланиях указываю о необходимости увеличения практической подготовки студентов.</w:t>
      </w:r>
    </w:p>
    <w:p w:rsidR="00A7381E" w:rsidRDefault="00A7381E" w:rsidP="00A738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A7381E" w:rsidRDefault="00A7381E" w:rsidP="00A7381E">
      <w:pPr>
        <w:shd w:val="clear" w:color="auto" w:fill="F8F9FA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несмотря на тяжелые условия и закрытие некоторых предприятий, вызванные пандемией, активная часть выпускников нашла работу по специальности, продолжает обучение в высших учебных заведениях;</w:t>
      </w:r>
    </w:p>
    <w:p w:rsidR="00A7381E" w:rsidRDefault="00A7381E" w:rsidP="00A7381E">
      <w:pPr>
        <w:shd w:val="clear" w:color="auto" w:fill="F8F9FA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- при работе по специальности, некоторым из них не хватило знаний и навыков и поэтому им потребовалось дополнительное обучение;</w:t>
      </w:r>
    </w:p>
    <w:p w:rsidR="00A7381E" w:rsidRDefault="00A7381E" w:rsidP="00A7381E">
      <w:pPr>
        <w:shd w:val="clear" w:color="auto" w:fill="F8F9FA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- часть студентов не нашла интереса в своей специальности, столкнувшись с реалиями работы на предприятии, необходимо больше внимания уделять организации и проведении практики</w:t>
      </w:r>
    </w:p>
    <w:p w:rsidR="00A7381E" w:rsidRDefault="00A7381E" w:rsidP="00A7381E">
      <w:pPr>
        <w:shd w:val="clear" w:color="auto" w:fill="F8F9FA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- так как по результатам опроса выпускникам потребовались дополнительные умения и навыки, руководство колледжа обратило внимание на следующие направления дополнительного образования: автомеханик, автослесарь, технолог общественного питания, бухгалтер 1С-бухгалтерии, кондитер, сыровар и др.</w:t>
      </w:r>
    </w:p>
    <w:p w:rsidR="00A7381E" w:rsidRPr="000177E0" w:rsidRDefault="00A7381E" w:rsidP="00A7381E">
      <w:pPr>
        <w:spacing w:line="240" w:lineRule="auto"/>
        <w:ind w:left="-142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7E0">
        <w:rPr>
          <w:rFonts w:ascii="Times New Roman" w:hAnsi="Times New Roman" w:cs="Times New Roman"/>
          <w:bCs/>
          <w:sz w:val="24"/>
          <w:szCs w:val="24"/>
        </w:rPr>
        <w:t xml:space="preserve">Данные, полученные по результатам опроса </w:t>
      </w:r>
      <w:proofErr w:type="spellStart"/>
      <w:r w:rsidRPr="000177E0">
        <w:rPr>
          <w:rFonts w:ascii="Times New Roman" w:hAnsi="Times New Roman" w:cs="Times New Roman"/>
          <w:bCs/>
          <w:sz w:val="24"/>
          <w:szCs w:val="24"/>
        </w:rPr>
        <w:t>выпускниковтребуют</w:t>
      </w:r>
      <w:proofErr w:type="spellEnd"/>
      <w:r w:rsidRPr="000177E0">
        <w:rPr>
          <w:rFonts w:ascii="Times New Roman" w:hAnsi="Times New Roman" w:cs="Times New Roman"/>
          <w:bCs/>
          <w:sz w:val="24"/>
          <w:szCs w:val="24"/>
        </w:rPr>
        <w:t xml:space="preserve"> корректировки учебных программ (результаты обучения, содержание модулей, учебно-методические материалы) колледжа по формированию соответствия навыков (ожидаемых результатов обучения) с учетом требуемых компетенций. Полученные  данные опроса способствуют определению разрыва между знаниями и навыками, предоставленными колледжем и реальными потребностями рынка труда. </w:t>
      </w:r>
    </w:p>
    <w:p w:rsidR="00A7381E" w:rsidRDefault="00A7381E" w:rsidP="00A7381E">
      <w:pPr>
        <w:pStyle w:val="a3"/>
        <w:spacing w:line="240" w:lineRule="auto"/>
        <w:ind w:left="-207" w:right="-143"/>
        <w:jc w:val="both"/>
        <w:rPr>
          <w:rFonts w:ascii="Times New Roman" w:hAnsi="Times New Roman" w:cs="Times New Roman"/>
          <w:sz w:val="24"/>
          <w:szCs w:val="24"/>
        </w:rPr>
      </w:pPr>
      <w:r w:rsidRPr="00974E5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информации по результатам</w:t>
      </w:r>
      <w:r w:rsidRPr="00974E5C">
        <w:rPr>
          <w:rFonts w:ascii="Times New Roman" w:hAnsi="Times New Roman" w:cs="Times New Roman"/>
          <w:sz w:val="24"/>
          <w:szCs w:val="24"/>
        </w:rPr>
        <w:t xml:space="preserve"> анкетирования </w:t>
      </w:r>
      <w:r>
        <w:rPr>
          <w:rFonts w:ascii="Times New Roman" w:hAnsi="Times New Roman" w:cs="Times New Roman"/>
          <w:sz w:val="24"/>
          <w:szCs w:val="24"/>
        </w:rPr>
        <w:t>студентов на выходе, опроса выпускников по трудоустройству можно дать следующие рекомендации: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облегчения трудоустройства выпускников регулярно проводить анализ информации по изменению спроса на профессиональном рынке труда.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приобретения большего объема практических навыков, увеличить количество часов в учебном плане на лабораторно-практические занятия.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и расширения связи колледж-предприятие ускорить внедрение системы дуального обучения и увеличить количество часов на практику.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Улучшить организацию питания студентов, так как существующий буфет не полностью удовлетворяет потребности студентов.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проводить сбор информации через анкетирование с последующим анализом и применением полученной информации в учебном процессе.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возможность для студентов в получении дополнительного образования и обучения.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знаний, умений и навыков выпускников, организовать курсы по переподготовки и повышения квалификации по необходимым направлениям.</w:t>
      </w:r>
    </w:p>
    <w:p w:rsidR="00A7381E" w:rsidRPr="000177E0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177E0">
        <w:rPr>
          <w:rFonts w:ascii="Times New Roman" w:hAnsi="Times New Roman" w:cs="Times New Roman"/>
          <w:sz w:val="24"/>
          <w:szCs w:val="24"/>
        </w:rPr>
        <w:t>Провести работу по подготовки материалов для обучения специалистов автомехаников, технологов общественного питания и бухгалтеров.</w:t>
      </w:r>
    </w:p>
    <w:p w:rsidR="00A7381E" w:rsidRPr="000177E0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177E0">
        <w:rPr>
          <w:rFonts w:ascii="Times New Roman" w:hAnsi="Times New Roman" w:cs="Times New Roman"/>
          <w:sz w:val="24"/>
          <w:szCs w:val="24"/>
        </w:rPr>
        <w:t>С целью улучшения гендерного аспекта, в программу обучения вести специальности, где чаще используется женский труд.</w:t>
      </w:r>
    </w:p>
    <w:p w:rsidR="00A7381E" w:rsidRPr="000177E0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177E0">
        <w:rPr>
          <w:rFonts w:ascii="Times New Roman" w:hAnsi="Times New Roman" w:cs="Times New Roman"/>
          <w:sz w:val="24"/>
          <w:szCs w:val="24"/>
        </w:rPr>
        <w:t>Принимать ещё более активное участие в разработке и принятии Программы дуального обучения.</w:t>
      </w:r>
    </w:p>
    <w:p w:rsidR="00A7381E" w:rsidRPr="000177E0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177E0">
        <w:rPr>
          <w:rFonts w:ascii="Times New Roman" w:hAnsi="Times New Roman" w:cs="Times New Roman"/>
          <w:sz w:val="24"/>
          <w:szCs w:val="24"/>
        </w:rPr>
        <w:t>На уровне Правительства необходимо стимулировать предпринимателей заключать договоры и учебными заведениями по прохождению практического обучения студентов по соответствующему профилю. (</w:t>
      </w:r>
      <w:proofErr w:type="gramStart"/>
      <w:r w:rsidRPr="000177E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177E0">
        <w:rPr>
          <w:rFonts w:ascii="Times New Roman" w:hAnsi="Times New Roman" w:cs="Times New Roman"/>
          <w:sz w:val="24"/>
          <w:szCs w:val="24"/>
        </w:rPr>
        <w:t xml:space="preserve"> через налоги).</w:t>
      </w:r>
    </w:p>
    <w:p w:rsidR="00A7381E" w:rsidRDefault="00A7381E" w:rsidP="00A7381E">
      <w:pPr>
        <w:pStyle w:val="a3"/>
        <w:spacing w:line="240" w:lineRule="auto"/>
        <w:ind w:left="-207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1E" w:rsidRPr="00AD207B" w:rsidRDefault="00A7381E" w:rsidP="00A738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5. Опрос работодателей</w:t>
      </w:r>
    </w:p>
    <w:p w:rsidR="00A7381E" w:rsidRPr="00A53991" w:rsidRDefault="00A7381E" w:rsidP="00A7381E">
      <w:pPr>
        <w:jc w:val="both"/>
        <w:rPr>
          <w:rFonts w:ascii="Times New Roman" w:hAnsi="Times New Roman" w:cs="Times New Roman"/>
          <w:sz w:val="24"/>
          <w:szCs w:val="24"/>
        </w:rPr>
      </w:pPr>
      <w:r w:rsidRPr="00A53991">
        <w:rPr>
          <w:rFonts w:ascii="Times New Roman" w:hAnsi="Times New Roman" w:cs="Times New Roman"/>
          <w:sz w:val="24"/>
          <w:szCs w:val="24"/>
        </w:rPr>
        <w:t>Данный опрос проводится для улучшения качества образования и обучения учебного заведения при содействии заинтересованных сторон. Ваши ответы на вопросы анкеты помогут сформировать рекомендации для администрации и преподавателей по совершенствованию содержания и результатов учебных программ.</w:t>
      </w:r>
    </w:p>
    <w:p w:rsidR="00A7381E" w:rsidRPr="00A53991" w:rsidRDefault="00A7381E" w:rsidP="00A738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1.Какова организационно-правовая форма Вашей организации?</w:t>
      </w:r>
    </w:p>
    <w:p w:rsidR="00A7381E" w:rsidRPr="00A53991" w:rsidRDefault="00A7381E" w:rsidP="00A7381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29075" cy="1419225"/>
            <wp:effectExtent l="19050" t="0" r="9525" b="0"/>
            <wp:docPr id="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5"/>
      </w:tblGrid>
      <w:tr w:rsidR="00A7381E" w:rsidRPr="00A53991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организация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коммерческая организация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2.Укажите сектор/отрасль экономики, в которой Ваша организация ведет деятельность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ФКУ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Производство пищевой продукции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Перерабатывающая отрасль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Производство макаронных изделий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Производство хлебобулочных изделий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промышленность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Транспортная компания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lastRenderedPageBreak/>
        <w:t xml:space="preserve">ГП " Кара- Балтийский </w:t>
      </w:r>
      <w:proofErr w:type="spellStart"/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сп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иртовый</w:t>
      </w:r>
      <w:proofErr w:type="spell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завод"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Банковское дело 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Банковская сфера 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proofErr w:type="spell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Фку</w:t>
      </w:r>
      <w:proofErr w:type="spellEnd"/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Банк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3.Укажите штатную численность работников Вашей организации</w:t>
      </w:r>
    </w:p>
    <w:p w:rsidR="00A7381E" w:rsidRPr="00A53991" w:rsidRDefault="00A7381E" w:rsidP="00A7381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10025" cy="1381125"/>
            <wp:effectExtent l="19050" t="0" r="9525" b="0"/>
            <wp:docPr id="1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195"/>
      </w:tblGrid>
      <w:tr w:rsidR="00A7381E" w:rsidRPr="00A53991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20 человек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от 21 до 50 человек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от 51 до 200 человек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200 человек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4.Какое количество из числа Ваших работников женщины?</w:t>
      </w:r>
    </w:p>
    <w:p w:rsidR="00A7381E" w:rsidRPr="00A53991" w:rsidRDefault="00A7381E" w:rsidP="00A7381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24375" cy="1809750"/>
            <wp:effectExtent l="19050" t="0" r="9525" b="0"/>
            <wp:docPr id="1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358"/>
      </w:tblGrid>
      <w:tr w:rsidR="00A7381E" w:rsidRPr="00A53991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часть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5.Какое количество из числа Ваших работников мужчины?</w:t>
      </w:r>
    </w:p>
    <w:p w:rsidR="00A7381E" w:rsidRPr="00A53991" w:rsidRDefault="00A7381E" w:rsidP="00A7381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505325" cy="1628775"/>
            <wp:effectExtent l="19050" t="0" r="9525" b="0"/>
            <wp:docPr id="1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1358"/>
      </w:tblGrid>
      <w:tr w:rsidR="00A7381E" w:rsidRPr="00A53991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Меньшее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81E" w:rsidRPr="00A53991" w:rsidRDefault="00A7381E" w:rsidP="00A7381E">
      <w:pPr>
        <w:shd w:val="clear" w:color="auto" w:fill="673AB7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Сколько сотрудников понадобится предприятию в ближайшие 3 года? (пожалуйста, укажите названия профессий/специальностей и необходимые навыки)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6.Сотрудники уровня рабочего (начальное профессиональное образование): По каким профессиям?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нужно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1. </w:t>
      </w:r>
      <w:proofErr w:type="spell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Газоэлектросварщик</w:t>
      </w:r>
      <w:proofErr w:type="spell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2. Операторы кондитерского производства 3. Операторы мукомольного производства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Укладчики, </w:t>
      </w:r>
      <w:proofErr w:type="spellStart"/>
      <w:proofErr w:type="gram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штамповщик,операторы</w:t>
      </w:r>
      <w:proofErr w:type="spellEnd"/>
      <w:proofErr w:type="gramEnd"/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Слесарь Аппаратчик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Пекарь Тестомес Резчик-упаковщик Механик-Аппаратчик электрик 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техники, </w:t>
      </w:r>
      <w:proofErr w:type="spell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технолги</w:t>
      </w:r>
      <w:proofErr w:type="spell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, лаборанты, мастера участков (всего более 100 человек)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 автослесари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proofErr w:type="gram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Химики ,лаборатория</w:t>
      </w:r>
      <w:proofErr w:type="gram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, микробиологи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Кассиры 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Банковская сфера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7.Сотрудники уровня рабочего (начальное профессиональное образование): В каком количестве по каждой из профессий?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нужно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lastRenderedPageBreak/>
        <w:t>1.Газоэлектросварщик-2 2. Операторы кондитерского производства-4 3. Операторы мукомольного производства-3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10,10,10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Слесарь-2 Аппаратчик-4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По каждой профессии 3 человека Механик аппаратчик электрик по 1 чел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техники(20), лаборанты(10), Мастера (10), рабочий персонал (60)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автоэлектрики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В основном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8.Сотрудники уровня рабочего (начальное профессиональное образование): Какие навыки/компетенции необходимы по каждой из профессий?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нужно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Ответственность Пунктуальность Способность к обучению 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Умение работать с оборудованием и выполнять поставленные задачи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Профессионализм Ответственность Пунктуальност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ь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Честность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Компетентность касательно своих функциональных обязанностей, коммуникабельность, исполнительность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согласно программе обучения кол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л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еджа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ериальная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часть и теория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Первоначальные навыки производства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Знание основ банковского дела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Знание учёта уметь считать и формировать </w:t>
      </w:r>
      <w:proofErr w:type="spellStart"/>
      <w:proofErr w:type="gram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документы,уметь</w:t>
      </w:r>
      <w:proofErr w:type="spellEnd"/>
      <w:proofErr w:type="gram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анализировать платежеспособность заёмщика</w:t>
      </w:r>
    </w:p>
    <w:p w:rsidR="00A7381E" w:rsidRPr="00A53991" w:rsidRDefault="00A7381E" w:rsidP="00A7381E">
      <w:pPr>
        <w:shd w:val="clear" w:color="auto" w:fill="673AB7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Сколько сотрудников понадобится предприятию в ближайшие 3 года? (пожалуйста, укажите названия профессий/специальностей и необходимые навыки)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9.Сотрудники уровня техника (среднее специализированное образование): По каким специальностям?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9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Техник технолог кондитерского производства Техник технолог мукомольного производства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Механик, наладчик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Технолог макаронного производства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Технолог хлебобулочного производства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техники наладчики, специалисты </w:t>
      </w:r>
      <w:proofErr w:type="spell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КИПиА</w:t>
      </w:r>
      <w:proofErr w:type="spellEnd"/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автоэлектрики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Бродильное производство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Менеджер Юры по работе с клиентами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От 6 до 10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lastRenderedPageBreak/>
        <w:t>10.Сотрудники уровня техника (среднее специализированное образование): В каком количестве по каждой из специальностей?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8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Техник технолог кондитерского производства-2 Техник технолог мукомольного производства-1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10,10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Технолог макаронного производства-1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наладчики(10), </w:t>
      </w:r>
      <w:proofErr w:type="spell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КИПиА</w:t>
      </w:r>
      <w:proofErr w:type="spell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(10)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2 -3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7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2,3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4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11.Сотрудники уровня техника (среднее специализированное образование): Какие навыки/компетенции необходимы по каждой из специальностей?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Умение работать самостоятельно Вести документацию Знать основы ХАСПП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Умение наладить данное оборудование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Креативность Профессионализм Пунктуальность Ответственность Желание работать долгосрочно 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Профессиональная грамотность, исполнительность, коммуникабельность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Монтаж и эксплуатация пищевого оборудования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proofErr w:type="gram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мат</w:t>
      </w:r>
      <w:proofErr w:type="gram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часть и по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Производственные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Профессионализм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4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Знание </w:t>
      </w:r>
      <w:proofErr w:type="spellStart"/>
      <w:proofErr w:type="gram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бух.учёта,уметь</w:t>
      </w:r>
      <w:proofErr w:type="spellEnd"/>
      <w:proofErr w:type="gram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считать, формировать документации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Выполнять все банковские операции и вести управление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Знания учета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Учёт, операционные работы</w:t>
      </w:r>
    </w:p>
    <w:p w:rsidR="00A7381E" w:rsidRPr="00A53991" w:rsidRDefault="00A7381E" w:rsidP="00A7381E">
      <w:pPr>
        <w:shd w:val="clear" w:color="auto" w:fill="673AB7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Сколько сотрудников понадобится предприятию в ближайшие 3 года? (пожалуйста, укажите названия профессий/специальностей и необходимые навыки)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12.Сотрудники уровня бакалавра/магистра/специалиста (высшее образование): По каким специальностям/направлениям?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требуются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Технолог, мастера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требуется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Техник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-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технолог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технологи молочной промышленности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механики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Бродильное производство2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Начальники отделов кредитования и бухгалтерии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lastRenderedPageBreak/>
        <w:t>10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От 8 до 15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Финансовые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13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12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13.Сотрудники уровня бакалавра/магистра/специалиста (высшее образование): В каком количестве по каждой из специальностей?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требуются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5,5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Один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технологи 5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2-3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15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9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Выполнять все банковские операции и вести управления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12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14.Сотрудники уровня бакалавра/магистра/специалиста (высшее образование): Какие навыки/компетенции необходимы по каждой из специальностей?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требуются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Умение анализировать и принимать решения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Профессионализм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знание технологии молочной отрасли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proofErr w:type="gram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знание</w:t>
      </w:r>
      <w:proofErr w:type="gram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мат части и ПО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Производ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ственные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Опыт работы, знание основ, компетентность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15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Выполнять все банковские операции и вести управление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Банковская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Выполнять все банковские операции и вести управления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Банковское законодательство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и операц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ионная, учётная и управленческая деятельность</w:t>
      </w:r>
    </w:p>
    <w:p w:rsidR="00A7381E" w:rsidRPr="00A53991" w:rsidRDefault="00A7381E" w:rsidP="00A7381E">
      <w:pPr>
        <w:shd w:val="clear" w:color="auto" w:fill="673AB7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Сколько сотрудников понадобится предприятию в ближайшие 3 года? (пожалуйста, укажите названия профессий/специальностей и необходимые навыки)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15.Сотрудники без квалификации: В каком количестве?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6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lastRenderedPageBreak/>
        <w:t>Один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60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150</w:t>
      </w:r>
    </w:p>
    <w:p w:rsidR="00A7381E" w:rsidRPr="00A53991" w:rsidRDefault="00A7381E" w:rsidP="00A7381E">
      <w:pPr>
        <w:shd w:val="clear" w:color="auto" w:fill="673AB7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Работников каких уровней и специальностей из Вашей организации необходимо обучить/переобучить/повысить квалификацию?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16.Менеджеров: В каком количестве и каких специальностей?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требуются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По продажам 10чел.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Повысить квалификацию работников всех уровней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5, технологи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Химики,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лабораторанты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,микробиологи</w:t>
      </w:r>
      <w:proofErr w:type="spellEnd"/>
      <w:proofErr w:type="gramEnd"/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4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 ФКУ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 банковская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17.Специалистов технических специальностей: В каком количестве и каких специальностей?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требуются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5чел, технологи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хлебопекарного и кондитерского производства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Слесарь-2 Технолог макаронного производства-1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Всех работников всех уровней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 техники наладчики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25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Бродильное производство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нужно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0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18.Финансистов: В каком количестве?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требуются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2чел.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15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13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17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lastRenderedPageBreak/>
        <w:t>19.ИТ специалистов: В каком количестве?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0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2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20.Логистов: В каком количестве?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4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8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3-4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 нужно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0</w:t>
      </w:r>
    </w:p>
    <w:p w:rsidR="00A7381E" w:rsidRPr="00A53991" w:rsidRDefault="00A7381E" w:rsidP="00A7381E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Другое</w:t>
      </w:r>
      <w:r w:rsidRPr="00A53991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6 ответов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2-3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Учебное </w:t>
      </w:r>
      <w:proofErr w:type="spell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поосграмма</w:t>
      </w:r>
      <w:proofErr w:type="spell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на диплом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Нет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0</w:t>
      </w:r>
    </w:p>
    <w:p w:rsidR="00A7381E" w:rsidRPr="00A53991" w:rsidRDefault="00A7381E" w:rsidP="00A7381E">
      <w:pPr>
        <w:shd w:val="clear" w:color="auto" w:fill="673AB7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Какая программа обучения наиболее приемлема для работников Вашей организации?</w:t>
      </w:r>
    </w:p>
    <w:p w:rsidR="00A7381E" w:rsidRPr="00A53991" w:rsidRDefault="00A7381E" w:rsidP="00A7381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81525" cy="1581150"/>
            <wp:effectExtent l="19050" t="0" r="9525" b="0"/>
            <wp:docPr id="1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9"/>
        <w:gridCol w:w="1358"/>
      </w:tblGrid>
      <w:tr w:rsidR="00A7381E" w:rsidRPr="00A53991" w:rsidTr="001B6C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программы (на диплом)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программы (на сертификат)</w:t>
            </w:r>
          </w:p>
        </w:tc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81E" w:rsidRPr="00A53991" w:rsidTr="001B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Бизнес-семинар/ тренинг, в т.ч. онлайн</w:t>
            </w:r>
          </w:p>
        </w:tc>
        <w:tc>
          <w:tcPr>
            <w:tcW w:w="0" w:type="auto"/>
            <w:vAlign w:val="center"/>
            <w:hideMark/>
          </w:tcPr>
          <w:p w:rsidR="00A7381E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7381E" w:rsidRPr="00A53991" w:rsidRDefault="00A7381E" w:rsidP="001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81E" w:rsidRPr="00A53991" w:rsidRDefault="00A7381E" w:rsidP="00A7381E">
      <w:pPr>
        <w:shd w:val="clear" w:color="auto" w:fill="673AB7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Ваши предложения по улучшению учебных программ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Актуализировать согласно документам ЕАЭС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proofErr w:type="spellStart"/>
      <w:proofErr w:type="gram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Семинары,тренинги</w:t>
      </w:r>
      <w:proofErr w:type="spellEnd"/>
      <w:proofErr w:type="gram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, обмен опытом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Мы ещё не имеем опыта, поэтому предложить пока нечего.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Больше часов профессионального и практического обучения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lastRenderedPageBreak/>
        <w:t>для ответа необходимо изучить нынешнюю программу обучения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увеличение времени на практические занятия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По 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больше практики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Больше практических занятий</w:t>
      </w:r>
    </w:p>
    <w:p w:rsidR="00A7381E" w:rsidRPr="00A53991" w:rsidRDefault="00A7381E" w:rsidP="00A7381E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Учебная база Создать </w:t>
      </w:r>
      <w:proofErr w:type="spellStart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учебно</w:t>
      </w:r>
      <w:proofErr w:type="spellEnd"/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- </w:t>
      </w: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операционный отдел в самом учебном заведении</w:t>
      </w:r>
    </w:p>
    <w:p w:rsidR="00A7381E" w:rsidRPr="00A53991" w:rsidRDefault="00A7381E" w:rsidP="00A7381E">
      <w:pPr>
        <w:shd w:val="clear" w:color="auto" w:fill="F8F9FA"/>
        <w:spacing w:after="18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53991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Создать учебно-операционный отдел в самом учебном заведении</w:t>
      </w:r>
    </w:p>
    <w:p w:rsidR="00A7381E" w:rsidRPr="002D0C8F" w:rsidRDefault="00A7381E" w:rsidP="00A738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8F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7381E" w:rsidRDefault="00A7381E" w:rsidP="00A738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AE9">
        <w:rPr>
          <w:rFonts w:ascii="Times New Roman" w:hAnsi="Times New Roman" w:cs="Times New Roman"/>
          <w:color w:val="000000"/>
          <w:sz w:val="24"/>
          <w:szCs w:val="24"/>
        </w:rPr>
        <w:t>Данный опрос проводился в рамках проекта АБР и направлен на повышение степени сотрудничества между работодателями региона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AE9">
        <w:rPr>
          <w:rFonts w:ascii="Times New Roman" w:hAnsi="Times New Roman" w:cs="Times New Roman"/>
          <w:color w:val="000000"/>
          <w:sz w:val="24"/>
          <w:szCs w:val="24"/>
        </w:rPr>
        <w:t xml:space="preserve">колледжа в сфере подготовки специалистов и обеспечение предприятий высококвалифицированными кадрами. Опрос работодателей проводился методом электронного анкетирования. Респондентам предлагалось - указать наименование и организационно-правовую форму своей организации, число работников и их гендерное соотношение, указать какие специальности требуются работодателям, их компетенции и навыки, какого уровня специалисты и указать их количество, которые могут быть востребованы в будущем. Опрос работодателей проводился среди хозяйствующих субъектов экономической деятельности Чуйской области. В опросе приняли участие представители 13 организаций разных сфер деятельности.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>В своих ответах они выразили следующие предложения по улучшению учебных программ:</w:t>
      </w:r>
    </w:p>
    <w:p w:rsidR="00A7381E" w:rsidRDefault="00A7381E" w:rsidP="00A738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 подготовке специалистов промышленной сферы деятельности больше внимания уделять изучению требований ХАССП и документам ЕАЭС;</w:t>
      </w:r>
    </w:p>
    <w:p w:rsidR="00A7381E" w:rsidRDefault="00A7381E" w:rsidP="00A738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больше выделять времени профессиональной  и практической подготовке;</w:t>
      </w:r>
    </w:p>
    <w:p w:rsidR="00A7381E" w:rsidRDefault="00A7381E" w:rsidP="00A738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проводить семинары, тренинги, обмен опытом.</w:t>
      </w:r>
    </w:p>
    <w:p w:rsidR="00A7381E" w:rsidRPr="002D0C8F" w:rsidRDefault="00A7381E" w:rsidP="00A7381E">
      <w:pPr>
        <w:pStyle w:val="a5"/>
        <w:spacing w:before="0" w:beforeAutospacing="0" w:after="0" w:afterAutospacing="0"/>
        <w:rPr>
          <w:b/>
          <w:color w:val="000000"/>
        </w:rPr>
      </w:pPr>
      <w:r w:rsidRPr="002D0C8F">
        <w:rPr>
          <w:b/>
          <w:color w:val="000000"/>
        </w:rPr>
        <w:t>Выводы</w:t>
      </w:r>
      <w:r>
        <w:rPr>
          <w:b/>
          <w:color w:val="000000"/>
        </w:rPr>
        <w:t>:</w:t>
      </w:r>
    </w:p>
    <w:p w:rsidR="00A7381E" w:rsidRPr="002D0C8F" w:rsidRDefault="00A7381E" w:rsidP="00A7381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- в</w:t>
      </w:r>
      <w:r w:rsidRPr="002D0C8F">
        <w:rPr>
          <w:color w:val="000000"/>
        </w:rPr>
        <w:t>ыявление и прогнозирование потребностей в кадрах на уровне предприятий/сектора экономики не изучается;</w:t>
      </w:r>
    </w:p>
    <w:p w:rsidR="00A7381E" w:rsidRPr="002D0C8F" w:rsidRDefault="00A7381E" w:rsidP="00A7381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- н</w:t>
      </w:r>
      <w:r w:rsidRPr="002D0C8F">
        <w:rPr>
          <w:color w:val="000000"/>
        </w:rPr>
        <w:t>изкая связь между рынком труда и профессиональным образование</w:t>
      </w:r>
      <w:r>
        <w:rPr>
          <w:color w:val="000000"/>
        </w:rPr>
        <w:t>м</w:t>
      </w:r>
      <w:r w:rsidRPr="002D0C8F">
        <w:rPr>
          <w:color w:val="000000"/>
        </w:rPr>
        <w:t>, она носит формальный характер (работодатели ограничиваются предоставлением базы для прохождения практики);</w:t>
      </w:r>
    </w:p>
    <w:p w:rsidR="00A7381E" w:rsidRDefault="00A7381E" w:rsidP="00A7381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- н</w:t>
      </w:r>
      <w:r w:rsidRPr="002D0C8F">
        <w:rPr>
          <w:color w:val="000000"/>
        </w:rPr>
        <w:t>е формируется перечень востребованных специальностей и компетенций с точки зрения работодателей;</w:t>
      </w:r>
    </w:p>
    <w:p w:rsidR="00A7381E" w:rsidRPr="002D0C8F" w:rsidRDefault="00A7381E" w:rsidP="00A7381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продолжить работу колледжа со специалистами предприятий и банков при разработке и утверждении учебных программ;</w:t>
      </w:r>
    </w:p>
    <w:p w:rsidR="00A7381E" w:rsidRPr="008855C1" w:rsidRDefault="00A7381E" w:rsidP="00A7381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- р</w:t>
      </w:r>
      <w:r w:rsidRPr="008855C1">
        <w:rPr>
          <w:color w:val="000000"/>
        </w:rPr>
        <w:t>аботодатели испытывают трудности в определении потребности в квалифицированных кадрах по уровням, направлениям и объемом подготовки.</w:t>
      </w:r>
    </w:p>
    <w:p w:rsidR="00A7381E" w:rsidRDefault="00A7381E" w:rsidP="00A7381E">
      <w:pPr>
        <w:pStyle w:val="a5"/>
        <w:spacing w:before="0" w:beforeAutospacing="0" w:after="0" w:afterAutospacing="0"/>
        <w:rPr>
          <w:b/>
          <w:color w:val="000000"/>
        </w:rPr>
      </w:pPr>
    </w:p>
    <w:p w:rsidR="00A7381E" w:rsidRPr="008855C1" w:rsidRDefault="00A7381E" w:rsidP="00A7381E">
      <w:pPr>
        <w:pStyle w:val="a5"/>
        <w:spacing w:before="0" w:beforeAutospacing="0" w:after="0" w:afterAutospacing="0"/>
        <w:rPr>
          <w:b/>
          <w:color w:val="000000"/>
        </w:rPr>
      </w:pPr>
      <w:r w:rsidRPr="008855C1">
        <w:rPr>
          <w:b/>
          <w:color w:val="000000"/>
        </w:rPr>
        <w:t>Рекомендации.</w:t>
      </w:r>
    </w:p>
    <w:p w:rsidR="00A7381E" w:rsidRPr="008855C1" w:rsidRDefault="00A7381E" w:rsidP="00A7381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- у</w:t>
      </w:r>
      <w:r w:rsidRPr="008855C1">
        <w:rPr>
          <w:color w:val="000000"/>
        </w:rPr>
        <w:t xml:space="preserve">силить социальное партнерство между субъектами экономической деятельности </w:t>
      </w:r>
      <w:r>
        <w:rPr>
          <w:color w:val="000000"/>
        </w:rPr>
        <w:t>и колледжем</w:t>
      </w:r>
      <w:r w:rsidRPr="008855C1">
        <w:rPr>
          <w:color w:val="000000"/>
        </w:rPr>
        <w:t xml:space="preserve"> в дополнении/улучшении профессиональных стандартов, в формировании отраслевых требований к выпускникам, в разработке гибких образовательных траекторий, учета особенностей местного рынка труда, стажировки преподавательского состава в предприятиях и обмена опытом;</w:t>
      </w:r>
    </w:p>
    <w:p w:rsidR="00A7381E" w:rsidRDefault="00A7381E" w:rsidP="00A7381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включить</w:t>
      </w:r>
      <w:r w:rsidRPr="008855C1">
        <w:rPr>
          <w:color w:val="000000"/>
        </w:rPr>
        <w:t xml:space="preserve"> представителей</w:t>
      </w:r>
      <w:r>
        <w:rPr>
          <w:color w:val="000000"/>
        </w:rPr>
        <w:t xml:space="preserve"> предприятий</w:t>
      </w:r>
      <w:r w:rsidRPr="008855C1">
        <w:rPr>
          <w:color w:val="000000"/>
        </w:rPr>
        <w:t xml:space="preserve"> в образовательн</w:t>
      </w:r>
      <w:r>
        <w:rPr>
          <w:color w:val="000000"/>
        </w:rPr>
        <w:t>ый</w:t>
      </w:r>
      <w:r w:rsidRPr="008855C1">
        <w:rPr>
          <w:color w:val="000000"/>
        </w:rPr>
        <w:t xml:space="preserve"> процессе, </w:t>
      </w:r>
      <w:r>
        <w:rPr>
          <w:color w:val="000000"/>
        </w:rPr>
        <w:t>доработать и внедрить учебные планы по дуальной системе образования;</w:t>
      </w:r>
    </w:p>
    <w:p w:rsidR="00A7381E" w:rsidRPr="008855C1" w:rsidRDefault="00A7381E" w:rsidP="00A7381E">
      <w:pPr>
        <w:pStyle w:val="a5"/>
        <w:spacing w:before="0" w:beforeAutospacing="0" w:after="0" w:afterAutospacing="0"/>
        <w:rPr>
          <w:color w:val="000000"/>
        </w:rPr>
      </w:pPr>
      <w:r w:rsidRPr="008855C1">
        <w:rPr>
          <w:color w:val="000000"/>
        </w:rPr>
        <w:t>- для повышения конкурентоспособности и востребованности выпускников на современном рынке труда их подготовку необходимо осуществлять в направлении развития способности адаптироваться в коллективе, обладать высоким уровнем мобильности, интеллектуальной активности и самостоятельности;</w:t>
      </w:r>
    </w:p>
    <w:p w:rsidR="00A7381E" w:rsidRDefault="00A7381E" w:rsidP="00A7381E">
      <w:pPr>
        <w:pStyle w:val="a3"/>
        <w:ind w:left="-207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A7381E" w:rsidRDefault="00A7381E" w:rsidP="00A7381E">
      <w:pPr>
        <w:pStyle w:val="a3"/>
        <w:ind w:left="-207"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6A0DB3">
        <w:rPr>
          <w:rFonts w:ascii="Times New Roman" w:hAnsi="Times New Roman" w:cs="Times New Roman"/>
          <w:b/>
          <w:bCs/>
          <w:sz w:val="28"/>
          <w:szCs w:val="28"/>
        </w:rPr>
        <w:t>3.Заключение.</w:t>
      </w:r>
    </w:p>
    <w:p w:rsidR="00A7381E" w:rsidRPr="00474B20" w:rsidRDefault="00A7381E" w:rsidP="00A7381E">
      <w:pPr>
        <w:pStyle w:val="a3"/>
        <w:spacing w:line="240" w:lineRule="auto"/>
        <w:ind w:left="-207" w:right="-143"/>
        <w:rPr>
          <w:rFonts w:ascii="Times New Roman" w:hAnsi="Times New Roman" w:cs="Times New Roman"/>
          <w:bCs/>
          <w:sz w:val="24"/>
          <w:szCs w:val="24"/>
        </w:rPr>
      </w:pPr>
      <w:r w:rsidRPr="001370D4">
        <w:rPr>
          <w:rFonts w:ascii="Times New Roman" w:hAnsi="Times New Roman" w:cs="Times New Roman"/>
          <w:bCs/>
          <w:sz w:val="24"/>
          <w:szCs w:val="24"/>
        </w:rPr>
        <w:t xml:space="preserve">Уже второй выпуск студентов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участвовал в опросе, целью которого являлось сбор сведений  и анализ качества процесса обучения, его материальная база и педагогическая основа, результативность подготовки специалистов, </w:t>
      </w:r>
      <w:r>
        <w:rPr>
          <w:rFonts w:ascii="Times New Roman" w:hAnsi="Times New Roman" w:cs="Times New Roman"/>
          <w:color w:val="000000"/>
          <w:sz w:val="24"/>
          <w:szCs w:val="24"/>
        </w:rPr>
        <w:t>удовлетворенность</w:t>
      </w:r>
      <w:r w:rsidRPr="001370D4">
        <w:rPr>
          <w:rFonts w:ascii="Times New Roman" w:hAnsi="Times New Roman" w:cs="Times New Roman"/>
          <w:color w:val="000000"/>
          <w:sz w:val="24"/>
          <w:szCs w:val="24"/>
        </w:rPr>
        <w:t xml:space="preserve"> потребностей рынка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специалистах среднего звена. Данные, полученные в результате опроса выпускников и предпринимателей, еще раз указали на необходимость изменения подхода государства к подготовке специалистов, укреплению заинтересованности и прямого участия предприятий в подготовке специалистов, их практической подготовке, в связи с этим внесения изменений в законодательную базу КР, внедрение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даульной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 обучения. Кроме этого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полученные  данные опроса способствуют определению разрыва между знаниями и навыками, предоставленными колледжем и реальными потребностями рынка труда. </w:t>
      </w:r>
    </w:p>
    <w:p w:rsidR="00A7381E" w:rsidRPr="001370D4" w:rsidRDefault="00A7381E" w:rsidP="00A7381E">
      <w:pPr>
        <w:pStyle w:val="a3"/>
        <w:ind w:left="-207" w:right="-143"/>
        <w:rPr>
          <w:rFonts w:ascii="Times New Roman" w:hAnsi="Times New Roman" w:cs="Times New Roman"/>
          <w:bCs/>
          <w:sz w:val="24"/>
          <w:szCs w:val="24"/>
        </w:rPr>
      </w:pPr>
    </w:p>
    <w:p w:rsidR="00A7381E" w:rsidRPr="001370D4" w:rsidRDefault="00A7381E" w:rsidP="00A7381E">
      <w:pPr>
        <w:pStyle w:val="a3"/>
        <w:ind w:left="-207" w:right="-143"/>
        <w:rPr>
          <w:rFonts w:ascii="Times New Roman" w:hAnsi="Times New Roman" w:cs="Times New Roman"/>
          <w:bCs/>
          <w:sz w:val="24"/>
          <w:szCs w:val="24"/>
        </w:rPr>
      </w:pPr>
    </w:p>
    <w:p w:rsidR="00A7381E" w:rsidRDefault="00A7381E" w:rsidP="00A7381E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студентов второго выпуска показал большую активность и заинтересованность выпускников, их способность к самоанализу, некоторые сомнения в количестве и качестве своих умений и навыков, большая часть выпускников довольна процессом обучения, хотя считает, что необходимо изменить учебные планы с выделением большего количества времени для изучения спец.предметов и практического обучения.</w:t>
      </w:r>
    </w:p>
    <w:p w:rsidR="00A7381E" w:rsidRPr="0095280B" w:rsidRDefault="00A7381E" w:rsidP="00A7381E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A7381E" w:rsidRPr="0095280B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95280B">
        <w:rPr>
          <w:rFonts w:ascii="Times New Roman" w:hAnsi="Times New Roman" w:cs="Times New Roman"/>
          <w:sz w:val="24"/>
          <w:szCs w:val="24"/>
        </w:rPr>
        <w:t>С целью облегчения трудоустройства выпускников регулярно проводить анализ информации по изменению спроса на профессиональном рынке труда.</w:t>
      </w:r>
    </w:p>
    <w:p w:rsidR="00A7381E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приобретения большего объема практических навыков, увеличить количество часов в учебном плане на лабораторно-практические занятия.</w:t>
      </w:r>
    </w:p>
    <w:p w:rsidR="00A7381E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и расширения связи колледж-предприятие ускорить внедрение системы дуального обучения и увеличить количество часов на практику.</w:t>
      </w:r>
    </w:p>
    <w:p w:rsidR="00A7381E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организацию питания студентов, так как существующий буфет не полностью удовлетворяет потребности студентов.</w:t>
      </w:r>
    </w:p>
    <w:p w:rsidR="00A7381E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проводить сбор информации через анкетирование с последующим анализом и применением полученной информации в учебном процессе.</w:t>
      </w:r>
    </w:p>
    <w:p w:rsidR="00A7381E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возможность для студентов в получении дополнительного образования и обучения.</w:t>
      </w:r>
    </w:p>
    <w:p w:rsidR="00A7381E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знаний, умений и навыков выпускников, организовать курсы по переподготовки и повышения квалификации по необходимым направлениям.</w:t>
      </w:r>
    </w:p>
    <w:p w:rsidR="00A7381E" w:rsidRPr="0095280B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95280B">
        <w:rPr>
          <w:rFonts w:ascii="Times New Roman" w:hAnsi="Times New Roman" w:cs="Times New Roman"/>
          <w:sz w:val="24"/>
          <w:szCs w:val="24"/>
        </w:rPr>
        <w:t>Провести работу по подготовки материалов для обучения специалистов автомехаников, технологов общественного питания и бухгалтеров.</w:t>
      </w:r>
    </w:p>
    <w:p w:rsidR="00A7381E" w:rsidRPr="0095280B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95280B">
        <w:rPr>
          <w:rFonts w:ascii="Times New Roman" w:hAnsi="Times New Roman" w:cs="Times New Roman"/>
          <w:sz w:val="24"/>
          <w:szCs w:val="24"/>
        </w:rPr>
        <w:t>С целью улучшения гендерного аспекта, в программу обучения вести специальности, где чаще используется женский труд.</w:t>
      </w:r>
    </w:p>
    <w:p w:rsidR="00A7381E" w:rsidRPr="0095280B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95280B">
        <w:rPr>
          <w:rFonts w:ascii="Times New Roman" w:hAnsi="Times New Roman" w:cs="Times New Roman"/>
          <w:sz w:val="24"/>
          <w:szCs w:val="24"/>
        </w:rPr>
        <w:t>Принимать ещё более активное участие в разработке и принятии Программы дуального обучения.</w:t>
      </w:r>
    </w:p>
    <w:p w:rsidR="00A7381E" w:rsidRPr="0095280B" w:rsidRDefault="00A7381E" w:rsidP="00A7381E">
      <w:pPr>
        <w:pStyle w:val="a3"/>
        <w:numPr>
          <w:ilvl w:val="0"/>
          <w:numId w:val="12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95280B">
        <w:rPr>
          <w:rFonts w:ascii="Times New Roman" w:hAnsi="Times New Roman" w:cs="Times New Roman"/>
          <w:sz w:val="24"/>
          <w:szCs w:val="24"/>
        </w:rPr>
        <w:t xml:space="preserve">На уровне Правительства необходимо стимулировать предпринимателей заключать договоры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280B">
        <w:rPr>
          <w:rFonts w:ascii="Times New Roman" w:hAnsi="Times New Roman" w:cs="Times New Roman"/>
          <w:sz w:val="24"/>
          <w:szCs w:val="24"/>
        </w:rPr>
        <w:t xml:space="preserve"> учебными заведениями по прохождению практического обучения студентов по соответствующему профилю. (</w:t>
      </w:r>
      <w:proofErr w:type="gramStart"/>
      <w:r w:rsidRPr="0095280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5280B">
        <w:rPr>
          <w:rFonts w:ascii="Times New Roman" w:hAnsi="Times New Roman" w:cs="Times New Roman"/>
          <w:sz w:val="24"/>
          <w:szCs w:val="24"/>
        </w:rPr>
        <w:t xml:space="preserve"> через налоги).</w:t>
      </w:r>
    </w:p>
    <w:p w:rsidR="00A7381E" w:rsidRDefault="00A7381E" w:rsidP="00A7381E">
      <w:pPr>
        <w:pStyle w:val="a3"/>
        <w:ind w:left="-207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1E" w:rsidRDefault="00A7381E" w:rsidP="00A7381E">
      <w:pPr>
        <w:pStyle w:val="a5"/>
        <w:rPr>
          <w:b/>
          <w:color w:val="000000"/>
        </w:rPr>
      </w:pPr>
    </w:p>
    <w:p w:rsidR="00A7381E" w:rsidRDefault="00A7381E" w:rsidP="00A7381E">
      <w:pPr>
        <w:shd w:val="clear" w:color="auto" w:fill="FFFFFF"/>
        <w:spacing w:line="381" w:lineRule="atLeast"/>
        <w:jc w:val="center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</w:p>
    <w:p w:rsidR="00A7381E" w:rsidRDefault="00A7381E" w:rsidP="00A7381E">
      <w:pPr>
        <w:shd w:val="clear" w:color="auto" w:fill="FFFFFF"/>
        <w:spacing w:line="381" w:lineRule="atLeast"/>
        <w:jc w:val="center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Повторный опрос выпускников и работодателей</w:t>
      </w:r>
    </w:p>
    <w:p w:rsidR="00A7381E" w:rsidRDefault="00A7381E" w:rsidP="00A7381E">
      <w:pPr>
        <w:shd w:val="clear" w:color="auto" w:fill="FFFFFF"/>
        <w:spacing w:line="381" w:lineRule="atLeast"/>
        <w:jc w:val="center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 w:rsidRPr="00A60F7C"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Содержание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Введение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Общая информация об опросе выпускников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Анализ опроса студентов на выходе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Анализ опроса выпускников по трудоустройству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Анализ опроса работодателей.</w:t>
      </w:r>
    </w:p>
    <w:p w:rsidR="00A7381E" w:rsidRDefault="00A7381E" w:rsidP="00A7381E">
      <w:pPr>
        <w:pStyle w:val="a3"/>
        <w:numPr>
          <w:ilvl w:val="0"/>
          <w:numId w:val="1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  <w:t>Заключение</w:t>
      </w:r>
    </w:p>
    <w:p w:rsidR="00A7381E" w:rsidRDefault="00A7381E" w:rsidP="00A7381E">
      <w:pPr>
        <w:pStyle w:val="a3"/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</w:p>
    <w:p w:rsidR="00A7381E" w:rsidRDefault="00A7381E" w:rsidP="00A7381E">
      <w:pPr>
        <w:pStyle w:val="a3"/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color w:val="202124"/>
          <w:spacing w:val="1"/>
          <w:sz w:val="28"/>
          <w:szCs w:val="28"/>
          <w:shd w:val="clear" w:color="auto" w:fill="FFFFFF"/>
        </w:rPr>
      </w:pPr>
    </w:p>
    <w:p w:rsidR="00A7381E" w:rsidRDefault="00A7381E" w:rsidP="00A7381E">
      <w:pPr>
        <w:pStyle w:val="a3"/>
        <w:numPr>
          <w:ilvl w:val="0"/>
          <w:numId w:val="2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Введение</w:t>
      </w:r>
    </w:p>
    <w:p w:rsidR="00A7381E" w:rsidRDefault="00A7381E" w:rsidP="00A738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современных тенденций в профессиональном образовании можно выделить такие особенности как:</w:t>
      </w:r>
    </w:p>
    <w:p w:rsidR="00A7381E" w:rsidRDefault="00A7381E" w:rsidP="00A738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новая экономическая реальность (глобализация экономики, климатические и демографические изменения, зеленая экономика и т.д.);</w:t>
      </w:r>
    </w:p>
    <w:p w:rsidR="00A7381E" w:rsidRDefault="00A7381E" w:rsidP="00A738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скорость создания и накопления информации и ее доступность меняют традиционное отношение к знаниям и обучению;</w:t>
      </w:r>
    </w:p>
    <w:p w:rsidR="00A7381E" w:rsidRDefault="00A7381E" w:rsidP="00A738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цифровизация и возможность удаленного обучения;</w:t>
      </w:r>
    </w:p>
    <w:p w:rsidR="00A7381E" w:rsidRDefault="00A7381E" w:rsidP="00A738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быстрое развитие технологий, высокая конкуренция в производстве, социально-экономические и экологические факторы;</w:t>
      </w:r>
    </w:p>
    <w:p w:rsidR="00A7381E" w:rsidRDefault="00A7381E" w:rsidP="00A738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структуры квалификаций (квалификации устаревают и появляются совершенно новые), необходимость постоянного повышения квалификации;</w:t>
      </w:r>
    </w:p>
    <w:p w:rsidR="00A7381E" w:rsidRDefault="00A7381E" w:rsidP="00A738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возникновение и развитие независимой системы обеспечения качества образования;</w:t>
      </w:r>
    </w:p>
    <w:p w:rsidR="00A7381E" w:rsidRDefault="00A7381E" w:rsidP="00A738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интернационализация и потребность в признании квалификаций в других странах.</w:t>
      </w:r>
    </w:p>
    <w:p w:rsidR="00A7381E" w:rsidRPr="00942C1B" w:rsidRDefault="00A7381E" w:rsidP="00A7381E">
      <w:pPr>
        <w:spacing w:after="12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C1B">
        <w:rPr>
          <w:rFonts w:ascii="Times New Roman" w:hAnsi="Times New Roman" w:cs="Times New Roman"/>
          <w:sz w:val="24"/>
          <w:szCs w:val="24"/>
        </w:rPr>
        <w:t>В Национальной стратегии развития Кыргызской Республики на 2020-2040 годы перед профессиональным образованием ставится задача повышения качества профессиональной подготовки  в соответствии с запросами рынка труда.  В связи с этим система профессионального образования должна иметь эффективные механизмы, позволяющие адекватно реагировать на запросы потребителей образовательных услуг и потребности работодателей в квалифицированных кадрах. Поэтому учебным заведениям СПО необходимо иметь осведомленность о текущих и будущих тенденциях в спросе на навыки и уметь оценивать свои программы, чтобы развивать качество своих образовательных услуг.</w:t>
      </w:r>
    </w:p>
    <w:p w:rsidR="00A7381E" w:rsidRPr="004C6724" w:rsidRDefault="00A7381E" w:rsidP="00A73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724">
        <w:rPr>
          <w:rFonts w:ascii="Times New Roman" w:hAnsi="Times New Roman" w:cs="Times New Roman"/>
          <w:sz w:val="24"/>
          <w:szCs w:val="24"/>
        </w:rPr>
        <w:t xml:space="preserve">Так как профессиональная подготовка в учебных заведениях реализуется короткими циклами, важно знать о краткосрочной текущей и прогнозируемой ситуации на рынке труда. Поэтому мы  ежемесячно знакомились с  состоянием Рынка труда Кыргызской Республики,  с возможностью  профессионального обучения, переобучения, повышением </w:t>
      </w:r>
      <w:r w:rsidRPr="004C6724">
        <w:rPr>
          <w:rFonts w:ascii="Times New Roman" w:hAnsi="Times New Roman" w:cs="Times New Roman"/>
          <w:sz w:val="24"/>
          <w:szCs w:val="24"/>
        </w:rPr>
        <w:lastRenderedPageBreak/>
        <w:t>квалификации для выпускников, доводили до их сведения перечень фирм и предприятий по профилю их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81E" w:rsidRDefault="00A7381E" w:rsidP="00A7381E">
      <w:pPr>
        <w:rPr>
          <w:rFonts w:ascii="Times New Roman" w:hAnsi="Times New Roman" w:cs="Times New Roman"/>
          <w:sz w:val="24"/>
          <w:szCs w:val="24"/>
        </w:rPr>
      </w:pPr>
      <w:r w:rsidRPr="0067142D">
        <w:rPr>
          <w:rFonts w:ascii="Times New Roman" w:hAnsi="Times New Roman" w:cs="Times New Roman"/>
          <w:sz w:val="24"/>
          <w:szCs w:val="24"/>
        </w:rPr>
        <w:t>При анализе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рынка труда выявлено, что население Чуйской области составляет менее 2% от общего населения Кыргызской Республики, при этом только 60% его имеет профессиональное образование. В целом по Республике более половины трудоспособного населения только начальное среднее образование. В среднем профессиональном образовании в Чуйской области принимает участие  меньше студентов (4,3%), чем в ВПО и НПО (5,7-5,8%). Среди молодежи в возрасте 15-24 года почти 38% не участвуют в образовании или обучении. В связи с этим Кара-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технико-экономическим колледжем им. М.Т.Ибрагимова взято направление по более широкому привлечению молодежи к обучению по нашим специальностям, а так же организацию курсов подготовки и переподготовки взрослого населения, повышению их рабочей квалификации. </w:t>
      </w:r>
    </w:p>
    <w:p w:rsidR="00A7381E" w:rsidRPr="007D18D8" w:rsidRDefault="00A7381E" w:rsidP="00A7381E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8D8"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Общая информация об опросе выпускников</w:t>
      </w:r>
    </w:p>
    <w:p w:rsidR="00A7381E" w:rsidRDefault="00A7381E" w:rsidP="00A738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Повторный опрос выпускников 2021г выпуска проводился через </w:t>
      </w:r>
      <w:r w:rsidRPr="00E27B53">
        <w:rPr>
          <w:rFonts w:ascii="Times New Roman" w:hAnsi="Times New Roman" w:cs="Times New Roman"/>
          <w:sz w:val="24"/>
          <w:szCs w:val="24"/>
        </w:rPr>
        <w:t xml:space="preserve">электронные анкеты и собеседование по телефону. Надо отметить, что не все из ранее опрошенных приняли участие в повторном сборе информации (поменяли номер телефона, поменяли место жительства). </w:t>
      </w:r>
      <w:r>
        <w:rPr>
          <w:rFonts w:ascii="Times New Roman" w:hAnsi="Times New Roman" w:cs="Times New Roman"/>
          <w:sz w:val="24"/>
          <w:szCs w:val="24"/>
        </w:rPr>
        <w:t>Причем большая часть выпускников столкнулась с трудностями по трудоустройстве в связи со сложившейся экономической ситуацией в Республике и часть предприятий сократило объем производства.</w:t>
      </w:r>
    </w:p>
    <w:p w:rsidR="00A7381E" w:rsidRDefault="00A7381E" w:rsidP="00A738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7381E" w:rsidRDefault="00A7381E" w:rsidP="00A7381E">
      <w:pPr>
        <w:pStyle w:val="a3"/>
        <w:numPr>
          <w:ilvl w:val="0"/>
          <w:numId w:val="2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 w:rsidRPr="007D18D8"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Анализ опроса студентов на выходе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 w:firstLine="567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 w:rsidRPr="007D18D8"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 xml:space="preserve">Несмотря на то, что </w:t>
      </w: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в опросе на выходе приняли участие почти все студенты выпускных групп, спустя 6-7 месяцев при повторном опросе приняли  участие около 30% выпускников.</w:t>
      </w:r>
    </w:p>
    <w:p w:rsidR="00A7381E" w:rsidRPr="007D2255" w:rsidRDefault="00A7381E" w:rsidP="00A7381E">
      <w:pPr>
        <w:pStyle w:val="a3"/>
        <w:shd w:val="clear" w:color="auto" w:fill="FFFFFF"/>
        <w:spacing w:line="240" w:lineRule="auto"/>
        <w:ind w:left="0" w:firstLine="567"/>
        <w:rPr>
          <w:rStyle w:val="freebirdanalyticsviewquestiontitle"/>
          <w:rFonts w:ascii="Times New Roman" w:hAnsi="Times New Roman" w:cs="Times New Roman"/>
          <w:i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i/>
          <w:color w:val="202124"/>
          <w:spacing w:val="1"/>
          <w:sz w:val="24"/>
          <w:szCs w:val="24"/>
          <w:shd w:val="clear" w:color="auto" w:fill="FFFFFF"/>
        </w:rPr>
        <w:t>было:                                                                                    сейчас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381E" w:rsidTr="001B6C87"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7D2255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523289" cy="1497835"/>
                  <wp:effectExtent l="19050" t="0" r="961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663" cy="1508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7D2255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</w:rPr>
              <w:drawing>
                <wp:inline distT="0" distB="0" distL="0" distR="0">
                  <wp:extent cx="3517575" cy="1344706"/>
                  <wp:effectExtent l="19050" t="0" r="6675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295" cy="134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81E" w:rsidRDefault="00A7381E" w:rsidP="00A7381E">
      <w:pPr>
        <w:pStyle w:val="a3"/>
        <w:shd w:val="clear" w:color="auto" w:fill="FFFFFF"/>
        <w:spacing w:line="240" w:lineRule="auto"/>
        <w:ind w:left="0" w:firstLine="567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</w:p>
    <w:p w:rsidR="00A7381E" w:rsidRDefault="00A7381E" w:rsidP="00A7381E">
      <w:pPr>
        <w:pStyle w:val="a3"/>
        <w:shd w:val="clear" w:color="auto" w:fill="FFFFFF"/>
        <w:spacing w:line="240" w:lineRule="auto"/>
        <w:ind w:left="0" w:firstLine="567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</w:p>
    <w:p w:rsidR="00A7381E" w:rsidRDefault="00A7381E" w:rsidP="00A7381E">
      <w:pPr>
        <w:pStyle w:val="a3"/>
        <w:shd w:val="clear" w:color="auto" w:fill="FFFFFF"/>
        <w:spacing w:line="240" w:lineRule="auto"/>
        <w:ind w:left="0" w:firstLine="567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Спустя время значительно больше выпускников посчитали, что правильно выбрали учебное заведение:</w:t>
      </w:r>
    </w:p>
    <w:p w:rsidR="00A7381E" w:rsidRPr="00826C08" w:rsidRDefault="00A7381E" w:rsidP="00A7381E">
      <w:pPr>
        <w:pStyle w:val="a3"/>
        <w:shd w:val="clear" w:color="auto" w:fill="FFFFFF"/>
        <w:spacing w:line="240" w:lineRule="auto"/>
        <w:ind w:left="0" w:firstLine="567"/>
        <w:rPr>
          <w:rStyle w:val="freebirdanalyticsviewquestiontitle"/>
          <w:rFonts w:ascii="Times New Roman" w:hAnsi="Times New Roman" w:cs="Times New Roman"/>
          <w:i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i/>
          <w:color w:val="202124"/>
          <w:spacing w:val="1"/>
          <w:sz w:val="24"/>
          <w:szCs w:val="24"/>
          <w:shd w:val="clear" w:color="auto" w:fill="FFFFFF"/>
        </w:rPr>
        <w:t>было:                                                                                        сейчас: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9"/>
        <w:gridCol w:w="4292"/>
      </w:tblGrid>
      <w:tr w:rsidR="00A7381E" w:rsidTr="001B6C87">
        <w:trPr>
          <w:trHeight w:val="2707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B71933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376217" cy="1513755"/>
                  <wp:effectExtent l="19050" t="0" r="5283" b="0"/>
                  <wp:docPr id="29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952" cy="151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CF4A55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519846" cy="1421547"/>
                  <wp:effectExtent l="19050" t="0" r="4404" b="0"/>
                  <wp:docPr id="30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326" cy="142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81E" w:rsidRPr="00F27EA0" w:rsidRDefault="00A7381E" w:rsidP="00A7381E">
      <w:pPr>
        <w:shd w:val="clear" w:color="auto" w:fill="FFFFFF"/>
        <w:spacing w:line="240" w:lineRule="auto"/>
        <w:rPr>
          <w:rStyle w:val="freebirdanalyticsviewquestiontitle"/>
          <w:rFonts w:ascii="Times New Roman" w:hAnsi="Times New Roman" w:cs="Times New Roman"/>
          <w:i/>
          <w:color w:val="202124"/>
          <w:spacing w:val="1"/>
          <w:sz w:val="24"/>
          <w:szCs w:val="24"/>
          <w:shd w:val="clear" w:color="auto" w:fill="FFFFFF"/>
        </w:rPr>
      </w:pPr>
      <w:r w:rsidRPr="00F27EA0"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lastRenderedPageBreak/>
        <w:t>- свою специальность:</w:t>
      </w: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 xml:space="preserve"> </w:t>
      </w:r>
      <w:r>
        <w:rPr>
          <w:rStyle w:val="freebirdanalyticsviewquestiontitle"/>
          <w:rFonts w:ascii="Times New Roman" w:hAnsi="Times New Roman" w:cs="Times New Roman"/>
          <w:i/>
          <w:color w:val="202124"/>
          <w:spacing w:val="1"/>
          <w:sz w:val="24"/>
          <w:szCs w:val="24"/>
          <w:shd w:val="clear" w:color="auto" w:fill="FFFFFF"/>
        </w:rPr>
        <w:t>было:                                                               сейчас: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7"/>
        <w:gridCol w:w="4554"/>
      </w:tblGrid>
      <w:tr w:rsidR="00A7381E" w:rsidTr="001B6C87">
        <w:trPr>
          <w:trHeight w:val="2294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F401DA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924001" cy="1379743"/>
                  <wp:effectExtent l="19050" t="0" r="299" b="0"/>
                  <wp:docPr id="32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126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D64492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542340" cy="1383027"/>
                  <wp:effectExtent l="19050" t="0" r="960" b="0"/>
                  <wp:docPr id="33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935" cy="138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81E" w:rsidRPr="00F27EA0" w:rsidRDefault="00A7381E" w:rsidP="00A7381E">
      <w:pPr>
        <w:shd w:val="clear" w:color="auto" w:fill="FFFFFF"/>
        <w:spacing w:line="240" w:lineRule="auto"/>
        <w:rPr>
          <w:rStyle w:val="freebirdanalyticsviewquestiontitle"/>
          <w:rFonts w:ascii="Times New Roman" w:hAnsi="Times New Roman" w:cs="Times New Roman"/>
          <w:i/>
          <w:color w:val="202124"/>
          <w:spacing w:val="1"/>
          <w:sz w:val="24"/>
          <w:szCs w:val="24"/>
          <w:shd w:val="clear" w:color="auto" w:fill="FFFFFF"/>
        </w:rPr>
      </w:pPr>
      <w:r w:rsidRPr="00F27EA0"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и что передумали бросать учебу в колледже:</w:t>
      </w: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 xml:space="preserve"> </w:t>
      </w:r>
      <w:r>
        <w:rPr>
          <w:rStyle w:val="freebirdanalyticsviewquestiontitle"/>
          <w:rFonts w:ascii="Times New Roman" w:hAnsi="Times New Roman" w:cs="Times New Roman"/>
          <w:i/>
          <w:color w:val="202124"/>
          <w:spacing w:val="1"/>
          <w:sz w:val="24"/>
          <w:szCs w:val="24"/>
          <w:shd w:val="clear" w:color="auto" w:fill="FFFFFF"/>
        </w:rPr>
        <w:t>было:                            сейчас: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7"/>
        <w:gridCol w:w="5074"/>
      </w:tblGrid>
      <w:tr w:rsidR="00A7381E" w:rsidTr="001B6C87">
        <w:trPr>
          <w:trHeight w:val="197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D64492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70362" cy="1298602"/>
                  <wp:effectExtent l="19050" t="0" r="0" b="0"/>
                  <wp:docPr id="3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24" cy="1297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D64492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054564" cy="1260181"/>
                  <wp:effectExtent l="19050" t="0" r="0" b="0"/>
                  <wp:docPr id="3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725" cy="126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81E" w:rsidRDefault="00A7381E" w:rsidP="00A7381E">
      <w:pPr>
        <w:pStyle w:val="a3"/>
        <w:shd w:val="clear" w:color="auto" w:fill="FFFFFF"/>
        <w:spacing w:line="240" w:lineRule="auto"/>
        <w:ind w:left="0" w:firstLine="567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</w:p>
    <w:p w:rsidR="00A7381E" w:rsidRPr="001179B2" w:rsidRDefault="00A7381E" w:rsidP="00A7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F2">
        <w:rPr>
          <w:rFonts w:ascii="Times New Roman" w:eastAsia="Times New Roman" w:hAnsi="Times New Roman" w:cs="Times New Roman"/>
          <w:spacing w:val="3"/>
          <w:sz w:val="24"/>
          <w:szCs w:val="24"/>
        </w:rPr>
        <w:t>При ответе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на вопрос о значении приобретенных навыках после окончания колледжа, большинство опрошенных, кроме профессиональных, особо выделили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179B2">
        <w:rPr>
          <w:rFonts w:ascii="Times New Roman" w:eastAsia="Times New Roman" w:hAnsi="Times New Roman" w:cs="Times New Roman"/>
          <w:sz w:val="24"/>
          <w:szCs w:val="24"/>
        </w:rPr>
        <w:t>тветственность за результат работы</w:t>
      </w:r>
      <w:r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1179B2">
        <w:rPr>
          <w:rFonts w:ascii="Times New Roman" w:eastAsia="Times New Roman" w:hAnsi="Times New Roman" w:cs="Times New Roman"/>
          <w:sz w:val="24"/>
          <w:szCs w:val="24"/>
        </w:rPr>
        <w:t>мение общаться</w:t>
      </w:r>
      <w:r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1179B2">
        <w:rPr>
          <w:rFonts w:ascii="Times New Roman" w:eastAsia="Times New Roman" w:hAnsi="Times New Roman" w:cs="Times New Roman"/>
          <w:sz w:val="24"/>
          <w:szCs w:val="24"/>
        </w:rPr>
        <w:t>мение решать проблемы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81E" w:rsidRDefault="00A7381E" w:rsidP="00A7381E">
      <w:pPr>
        <w:shd w:val="clear" w:color="auto" w:fill="FFFFFF"/>
        <w:spacing w:after="0" w:line="436" w:lineRule="atLeast"/>
        <w:ind w:right="97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Ответы на остальные вопросы анкеты почти не изменились.</w:t>
      </w:r>
    </w:p>
    <w:p w:rsidR="00A7381E" w:rsidRDefault="00A7381E" w:rsidP="00A7381E">
      <w:pPr>
        <w:shd w:val="clear" w:color="auto" w:fill="FFFFFF"/>
        <w:spacing w:after="0" w:line="436" w:lineRule="atLeast"/>
        <w:ind w:right="97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В комментариях выпускники высказали следующие рекомендации:</w:t>
      </w:r>
    </w:p>
    <w:p w:rsidR="00A7381E" w:rsidRDefault="00A7381E" w:rsidP="00A7381E">
      <w:pPr>
        <w:shd w:val="clear" w:color="auto" w:fill="FFFFFF"/>
        <w:spacing w:after="0" w:line="436" w:lineRule="atLeast"/>
        <w:ind w:right="97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- открыть столовую;</w:t>
      </w:r>
    </w:p>
    <w:p w:rsidR="00A7381E" w:rsidRDefault="00A7381E" w:rsidP="00A7381E">
      <w:pPr>
        <w:shd w:val="clear" w:color="auto" w:fill="FFFFFF"/>
        <w:spacing w:after="0" w:line="436" w:lineRule="atLeast"/>
        <w:ind w:right="97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- необходимо больше преподавать предметы по профессии;</w:t>
      </w:r>
    </w:p>
    <w:p w:rsidR="00A7381E" w:rsidRDefault="00A7381E" w:rsidP="00A7381E">
      <w:pPr>
        <w:shd w:val="clear" w:color="auto" w:fill="FFFFFF"/>
        <w:spacing w:after="0" w:line="436" w:lineRule="atLeast"/>
        <w:ind w:right="97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- должно быть больше лабораторно-практических занятий;</w:t>
      </w:r>
    </w:p>
    <w:p w:rsidR="00A7381E" w:rsidRDefault="00A7381E" w:rsidP="00A7381E">
      <w:pPr>
        <w:shd w:val="clear" w:color="auto" w:fill="FFFFFF"/>
        <w:spacing w:after="0" w:line="436" w:lineRule="atLeast"/>
        <w:ind w:right="97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- успешно запустить молочный цех;</w:t>
      </w:r>
    </w:p>
    <w:p w:rsidR="00A7381E" w:rsidRPr="00E149AE" w:rsidRDefault="00A7381E" w:rsidP="00A7381E">
      <w:pPr>
        <w:shd w:val="clear" w:color="auto" w:fill="FFFFFF"/>
        <w:spacing w:after="0" w:line="436" w:lineRule="atLeast"/>
        <w:ind w:right="97"/>
        <w:rPr>
          <w:rStyle w:val="freebirdanalyticsviewquestiontitle"/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- увеличить время практик.</w:t>
      </w:r>
    </w:p>
    <w:p w:rsidR="00A7381E" w:rsidRDefault="00A7381E" w:rsidP="00A7381E">
      <w:pPr>
        <w:pStyle w:val="a3"/>
        <w:numPr>
          <w:ilvl w:val="0"/>
          <w:numId w:val="2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 w:rsidRPr="007D18D8"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Анализ опроса выпускников по трудоустройству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 w:rsidRPr="007E7427"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 xml:space="preserve">Повторный опрос </w:t>
      </w: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выпускников спустя 7-8 месяцев после окончания колледжа показал, что их оценка своих возможностей несколько поменялась. Большая часть выпускников впервые начали работать почти сразу после выпуска или искали работу меньше месяца: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Fonts w:ascii="Arial" w:eastAsia="Times New Roman" w:hAnsi="Arial" w:cs="Arial"/>
          <w:i/>
          <w:color w:val="202124"/>
          <w:spacing w:val="1"/>
          <w:sz w:val="19"/>
        </w:rPr>
      </w:pPr>
      <w:r w:rsidRPr="009023C2">
        <w:rPr>
          <w:rFonts w:ascii="Arial" w:eastAsia="Times New Roman" w:hAnsi="Arial" w:cs="Arial"/>
          <w:i/>
          <w:color w:val="202124"/>
          <w:spacing w:val="1"/>
          <w:sz w:val="19"/>
        </w:rPr>
        <w:t xml:space="preserve">Когда Вы впервые начали работать после </w:t>
      </w:r>
      <w:r>
        <w:rPr>
          <w:rFonts w:ascii="Arial" w:eastAsia="Times New Roman" w:hAnsi="Arial" w:cs="Arial"/>
          <w:i/>
          <w:color w:val="202124"/>
          <w:spacing w:val="1"/>
          <w:sz w:val="19"/>
        </w:rPr>
        <w:t xml:space="preserve">                             </w:t>
      </w:r>
      <w:r w:rsidRPr="009023C2">
        <w:rPr>
          <w:rFonts w:ascii="Arial" w:eastAsia="Times New Roman" w:hAnsi="Arial" w:cs="Arial"/>
          <w:i/>
          <w:color w:val="202124"/>
          <w:spacing w:val="1"/>
          <w:sz w:val="19"/>
        </w:rPr>
        <w:t>Сколько времени Вы искали/ищете первую работу?</w:t>
      </w:r>
      <w:r>
        <w:rPr>
          <w:rFonts w:ascii="Arial" w:eastAsia="Times New Roman" w:hAnsi="Arial" w:cs="Arial"/>
          <w:i/>
          <w:color w:val="202124"/>
          <w:spacing w:val="1"/>
          <w:sz w:val="19"/>
        </w:rPr>
        <w:t xml:space="preserve">                     </w:t>
      </w:r>
    </w:p>
    <w:p w:rsidR="00A7381E" w:rsidRPr="009023C2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i/>
          <w:color w:val="202124"/>
          <w:spacing w:val="1"/>
          <w:sz w:val="24"/>
          <w:szCs w:val="24"/>
          <w:shd w:val="clear" w:color="auto" w:fill="FFFFFF"/>
        </w:rPr>
      </w:pPr>
      <w:proofErr w:type="gramStart"/>
      <w:r w:rsidRPr="009023C2">
        <w:rPr>
          <w:rFonts w:ascii="Arial" w:eastAsia="Times New Roman" w:hAnsi="Arial" w:cs="Arial"/>
          <w:i/>
          <w:color w:val="202124"/>
          <w:spacing w:val="1"/>
          <w:sz w:val="19"/>
        </w:rPr>
        <w:t>окончания</w:t>
      </w:r>
      <w:proofErr w:type="gramEnd"/>
      <w:r w:rsidRPr="009023C2">
        <w:rPr>
          <w:rFonts w:ascii="Arial" w:eastAsia="Times New Roman" w:hAnsi="Arial" w:cs="Arial"/>
          <w:i/>
          <w:color w:val="202124"/>
          <w:spacing w:val="1"/>
          <w:sz w:val="19"/>
        </w:rPr>
        <w:t xml:space="preserve"> </w:t>
      </w:r>
      <w:proofErr w:type="spellStart"/>
      <w:r w:rsidRPr="009023C2">
        <w:rPr>
          <w:rFonts w:ascii="Arial" w:eastAsia="Times New Roman" w:hAnsi="Arial" w:cs="Arial"/>
          <w:i/>
          <w:color w:val="202124"/>
          <w:spacing w:val="1"/>
          <w:sz w:val="19"/>
        </w:rPr>
        <w:t>нaшего</w:t>
      </w:r>
      <w:proofErr w:type="spellEnd"/>
      <w:r w:rsidRPr="009023C2">
        <w:rPr>
          <w:rFonts w:ascii="Arial" w:eastAsia="Times New Roman" w:hAnsi="Arial" w:cs="Arial"/>
          <w:i/>
          <w:color w:val="202124"/>
          <w:spacing w:val="1"/>
          <w:sz w:val="19"/>
        </w:rPr>
        <w:t xml:space="preserve"> учебного заведения</w:t>
      </w:r>
      <w:r>
        <w:rPr>
          <w:rFonts w:ascii="Arial" w:eastAsia="Times New Roman" w:hAnsi="Arial" w:cs="Arial"/>
          <w:i/>
          <w:color w:val="202124"/>
          <w:spacing w:val="1"/>
          <w:sz w:val="19"/>
        </w:rPr>
        <w:t xml:space="preserve">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1"/>
        <w:gridCol w:w="4710"/>
      </w:tblGrid>
      <w:tr w:rsidR="00A7381E" w:rsidTr="001B6C87">
        <w:trPr>
          <w:trHeight w:val="1953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9023C2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367704" cy="1191025"/>
                  <wp:effectExtent l="19050" t="0" r="4146" b="0"/>
                  <wp:docPr id="38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322" cy="1192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9023C2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262032" cy="1237129"/>
                  <wp:effectExtent l="19050" t="0" r="0" b="0"/>
                  <wp:docPr id="39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464" cy="1237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При этом значительная часть устроившихся на работу получила ее от работодателей во время практики или работает на себя: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6"/>
        <w:gridCol w:w="4885"/>
      </w:tblGrid>
      <w:tr w:rsidR="00A7381E" w:rsidTr="001B6C87"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i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5F6A25">
              <w:rPr>
                <w:rStyle w:val="freebirdanalyticsviewquestiontitle"/>
                <w:rFonts w:ascii="Times New Roman" w:hAnsi="Times New Roman" w:cs="Times New Roman"/>
                <w:i/>
                <w:color w:val="202124"/>
                <w:spacing w:val="1"/>
                <w:sz w:val="24"/>
                <w:szCs w:val="24"/>
                <w:shd w:val="clear" w:color="auto" w:fill="FFFFFF"/>
              </w:rPr>
              <w:t>Было:</w:t>
            </w:r>
          </w:p>
          <w:p w:rsidR="00A7381E" w:rsidRPr="005F6A25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i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5F6A25">
              <w:rPr>
                <w:rStyle w:val="freebirdanalyticsviewquestiontitle"/>
                <w:rFonts w:ascii="Times New Roman" w:hAnsi="Times New Roman" w:cs="Times New Roman"/>
                <w:i/>
                <w:noProof/>
                <w:color w:val="202124"/>
                <w:spacing w:val="1"/>
                <w:sz w:val="24"/>
                <w:shd w:val="clear" w:color="auto" w:fill="FFFFFF"/>
              </w:rPr>
              <w:lastRenderedPageBreak/>
              <w:drawing>
                <wp:inline distT="0" distB="0" distL="0" distR="0">
                  <wp:extent cx="3503919" cy="1136083"/>
                  <wp:effectExtent l="19050" t="0" r="1281" b="0"/>
                  <wp:docPr id="4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294" cy="1137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A7381E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5F6A25">
              <w:rPr>
                <w:rStyle w:val="freebirdanalyticsviewquestiontitle"/>
                <w:rFonts w:ascii="Times New Roman" w:hAnsi="Times New Roman" w:cs="Times New Roman"/>
                <w:i/>
                <w:color w:val="202124"/>
                <w:spacing w:val="1"/>
                <w:sz w:val="24"/>
                <w:szCs w:val="24"/>
                <w:shd w:val="clear" w:color="auto" w:fill="FFFFFF"/>
              </w:rPr>
              <w:lastRenderedPageBreak/>
              <w:t>Стало:</w:t>
            </w:r>
          </w:p>
          <w:p w:rsidR="00A7381E" w:rsidRPr="005F6A25" w:rsidRDefault="00A7381E" w:rsidP="001B6C87">
            <w:pPr>
              <w:pStyle w:val="a3"/>
              <w:ind w:left="0"/>
              <w:rPr>
                <w:rStyle w:val="freebirdanalyticsviewquestiontitle"/>
                <w:rFonts w:ascii="Times New Roman" w:hAnsi="Times New Roman" w:cs="Times New Roman"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5F6A25">
              <w:rPr>
                <w:rStyle w:val="freebirdanalyticsviewquestiontitle"/>
                <w:rFonts w:ascii="Times New Roman" w:hAnsi="Times New Roman" w:cs="Times New Roman"/>
                <w:noProof/>
                <w:color w:val="202124"/>
                <w:spacing w:val="1"/>
                <w:sz w:val="24"/>
                <w:szCs w:val="24"/>
                <w:shd w:val="clear" w:color="auto" w:fill="FFFFFF"/>
              </w:rPr>
              <w:lastRenderedPageBreak/>
              <w:drawing>
                <wp:inline distT="0" distB="0" distL="0" distR="0">
                  <wp:extent cx="3661602" cy="1037344"/>
                  <wp:effectExtent l="19050" t="0" r="0" b="0"/>
                  <wp:docPr id="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870" cy="1040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При оценке востребованности навыков в специальности выпускники придают большее значение умению общаться, ответственности, умению решать проблемы.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Если раньше среди ответов на вопрос о проблемах в период поиска работы преобладали ответы не соответствие требованиям работодателей, недостаточность практического опыта, то сейчас добавились низкая заработная плата и нет денег для открытия собственного бизнеса. Первую работу выпускники нашли, в основном, через знакомых, родственников, родителей, рекламу, службу занятости и при помощи учебного заведения. При первом опросе значительная часть выпускников стремилась для поиска работы выехать из страны, то теперь большая их часть осталась.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 xml:space="preserve"> Среди пожеланий есть и такие как хотелось бы по больше интересных и активных преподавателей с хорошими навыками обучения. То есть имеется необходимость более активно продолжить переподготовку и обучение педагогического состава новейшим методам и способам преподавания.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b/>
          <w:i/>
          <w:color w:val="202124"/>
          <w:spacing w:val="1"/>
          <w:sz w:val="24"/>
          <w:szCs w:val="24"/>
          <w:shd w:val="clear" w:color="auto" w:fill="FFFFFF"/>
        </w:rPr>
      </w:pP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b/>
          <w:i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b/>
          <w:i/>
          <w:color w:val="202124"/>
          <w:spacing w:val="1"/>
          <w:sz w:val="24"/>
          <w:szCs w:val="24"/>
          <w:shd w:val="clear" w:color="auto" w:fill="FFFFFF"/>
        </w:rPr>
        <w:t>Выводы и предложения: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 w:rsidRPr="008A1100"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- более активная часть выпускников</w:t>
      </w: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 xml:space="preserve"> работает по специальности, причем нашла ее еще во время </w:t>
      </w:r>
      <w:proofErr w:type="spellStart"/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предквалификационной</w:t>
      </w:r>
      <w:proofErr w:type="spellEnd"/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 xml:space="preserve"> практики;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- кроме знаний, умений и навыков необходимо при подготовки специалистов уделять больше внимания их умению общаться, обосновывать свое мнение, решению производственных ситуаций;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- из-за частичного сокращения производства или сокращения штатов, возникли сложности в трудоустройстве, но часть студентов нашла место работы еще во время практики;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- выпускникам потребовались дополнительные умения и навыки, то необходимо расширить направления дополнительного образования и добавить такие как сварщик, кондитер, сыровар и другие;</w:t>
      </w:r>
    </w:p>
    <w:p w:rsidR="00A7381E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- укрепить обратную связь с выпускниками через сайт колледжа;</w:t>
      </w:r>
    </w:p>
    <w:p w:rsidR="00A7381E" w:rsidRPr="008A1100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 xml:space="preserve">- расширить сотрудничество с другими колледжами для обмена опытов в этом </w:t>
      </w:r>
      <w:proofErr w:type="spellStart"/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напрвлении</w:t>
      </w:r>
      <w:proofErr w:type="spellEnd"/>
      <w:r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  <w:t>.</w:t>
      </w:r>
    </w:p>
    <w:p w:rsidR="00A7381E" w:rsidRDefault="00A7381E" w:rsidP="00A7381E">
      <w:pPr>
        <w:pStyle w:val="a3"/>
        <w:spacing w:line="240" w:lineRule="auto"/>
        <w:ind w:left="-20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7381E" w:rsidRPr="00575377" w:rsidRDefault="00A7381E" w:rsidP="00A7381E">
      <w:pPr>
        <w:pStyle w:val="a3"/>
        <w:spacing w:line="240" w:lineRule="auto"/>
        <w:ind w:left="-207"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Общие рекомендации:</w:t>
      </w:r>
    </w:p>
    <w:p w:rsidR="00A7381E" w:rsidRDefault="00A7381E" w:rsidP="00A7381E">
      <w:pPr>
        <w:pStyle w:val="a3"/>
        <w:spacing w:line="240" w:lineRule="auto"/>
        <w:ind w:left="-207" w:right="-143"/>
        <w:jc w:val="both"/>
        <w:rPr>
          <w:rFonts w:ascii="Times New Roman" w:hAnsi="Times New Roman" w:cs="Times New Roman"/>
          <w:sz w:val="24"/>
          <w:szCs w:val="24"/>
        </w:rPr>
      </w:pPr>
      <w:r w:rsidRPr="00974E5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информации по результатам</w:t>
      </w:r>
      <w:r w:rsidRPr="00974E5C">
        <w:rPr>
          <w:rFonts w:ascii="Times New Roman" w:hAnsi="Times New Roman" w:cs="Times New Roman"/>
          <w:sz w:val="24"/>
          <w:szCs w:val="24"/>
        </w:rPr>
        <w:t xml:space="preserve"> анкетирования </w:t>
      </w:r>
      <w:r>
        <w:rPr>
          <w:rFonts w:ascii="Times New Roman" w:hAnsi="Times New Roman" w:cs="Times New Roman"/>
          <w:sz w:val="24"/>
          <w:szCs w:val="24"/>
        </w:rPr>
        <w:t>студентов на выходе, опроса выпускников по трудоустройству можно дать следующие рекомендации: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облегчения трудоустройства выпускников регулярно проводить анализ информации по изменению спроса на профессиональном рынке труда.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приобретения большего объема практических навыков, увеличить количество часов в учебном плане на лабораторно-практические занятия.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и расширения связи колледж-предприятие ускорить внедрение системы дуального обучения и увеличить количество часов на практику.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организацию питания студентов, так как существующий буфет не полностью удовлетворяет потребности студентов.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проводить сбор информации через анкетирование с последующим анализом и применением полученной информации в учебном процессе.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возможность для студентов в получении дополнительного образования и обучения.</w:t>
      </w:r>
    </w:p>
    <w:p w:rsidR="00A7381E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повышения знаний, умений и навыков выпускников, организовать курсы по переподготовки и повышения квалификации по необходимым направлениям.</w:t>
      </w:r>
    </w:p>
    <w:p w:rsidR="00A7381E" w:rsidRPr="000177E0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177E0">
        <w:rPr>
          <w:rFonts w:ascii="Times New Roman" w:hAnsi="Times New Roman" w:cs="Times New Roman"/>
          <w:sz w:val="24"/>
          <w:szCs w:val="24"/>
        </w:rPr>
        <w:t>Провести работу по подготовки материалов для обучения специалистов автомехаников, технологов общественного питания и бухгалтеров.</w:t>
      </w:r>
    </w:p>
    <w:p w:rsidR="00A7381E" w:rsidRPr="000177E0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177E0">
        <w:rPr>
          <w:rFonts w:ascii="Times New Roman" w:hAnsi="Times New Roman" w:cs="Times New Roman"/>
          <w:sz w:val="24"/>
          <w:szCs w:val="24"/>
        </w:rPr>
        <w:t>С целью улучшения гендерного аспекта, в программу обучения вести специальности, где чаще используется женский труд.</w:t>
      </w:r>
    </w:p>
    <w:p w:rsidR="00A7381E" w:rsidRPr="000177E0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177E0">
        <w:rPr>
          <w:rFonts w:ascii="Times New Roman" w:hAnsi="Times New Roman" w:cs="Times New Roman"/>
          <w:sz w:val="24"/>
          <w:szCs w:val="24"/>
        </w:rPr>
        <w:t>Принимать ещё более активное участие в разработке и принятии Программы дуального обучения.</w:t>
      </w:r>
    </w:p>
    <w:p w:rsidR="00A7381E" w:rsidRPr="000177E0" w:rsidRDefault="00A7381E" w:rsidP="00A7381E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177E0">
        <w:rPr>
          <w:rFonts w:ascii="Times New Roman" w:hAnsi="Times New Roman" w:cs="Times New Roman"/>
          <w:sz w:val="24"/>
          <w:szCs w:val="24"/>
        </w:rPr>
        <w:t>На уровне Правительства необходимо стимулировать предпринимателей заключать договоры и учебными заведениями по прохожде</w:t>
      </w:r>
      <w:bookmarkStart w:id="0" w:name="_GoBack"/>
      <w:bookmarkEnd w:id="0"/>
      <w:r w:rsidRPr="000177E0">
        <w:rPr>
          <w:rFonts w:ascii="Times New Roman" w:hAnsi="Times New Roman" w:cs="Times New Roman"/>
          <w:sz w:val="24"/>
          <w:szCs w:val="24"/>
        </w:rPr>
        <w:t>нию практического обучения студентов по соответствующему профилю. (</w:t>
      </w:r>
      <w:proofErr w:type="gramStart"/>
      <w:r w:rsidRPr="000177E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177E0">
        <w:rPr>
          <w:rFonts w:ascii="Times New Roman" w:hAnsi="Times New Roman" w:cs="Times New Roman"/>
          <w:sz w:val="24"/>
          <w:szCs w:val="24"/>
        </w:rPr>
        <w:t xml:space="preserve"> через налоги).</w:t>
      </w:r>
    </w:p>
    <w:p w:rsidR="00A7381E" w:rsidRDefault="00A7381E" w:rsidP="00A7381E">
      <w:pPr>
        <w:pStyle w:val="a3"/>
        <w:spacing w:line="240" w:lineRule="auto"/>
        <w:ind w:left="-207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1E" w:rsidRPr="008A1100" w:rsidRDefault="00A7381E" w:rsidP="00A7381E">
      <w:pPr>
        <w:pStyle w:val="a3"/>
        <w:shd w:val="clear" w:color="auto" w:fill="FFFFFF"/>
        <w:spacing w:line="240" w:lineRule="auto"/>
        <w:ind w:left="0"/>
        <w:rPr>
          <w:rStyle w:val="freebirdanalyticsviewquestiontitle"/>
          <w:rFonts w:ascii="Times New Roman" w:hAnsi="Times New Roman" w:cs="Times New Roman"/>
          <w:color w:val="202124"/>
          <w:spacing w:val="1"/>
          <w:sz w:val="24"/>
          <w:szCs w:val="24"/>
          <w:shd w:val="clear" w:color="auto" w:fill="FFFFFF"/>
        </w:rPr>
      </w:pPr>
    </w:p>
    <w:p w:rsidR="00A7381E" w:rsidRDefault="00A7381E" w:rsidP="00A7381E">
      <w:pPr>
        <w:pStyle w:val="a3"/>
        <w:numPr>
          <w:ilvl w:val="0"/>
          <w:numId w:val="2"/>
        </w:num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  <w:r w:rsidRPr="007D18D8"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  <w:t>Анализ опроса работодателей.</w:t>
      </w:r>
    </w:p>
    <w:p w:rsidR="00A7381E" w:rsidRDefault="00A7381E" w:rsidP="008B18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из-за экономического положения в опросе приняло меньшее количество работодателе. Но их ответы изучались особенно внимательно, проводилось личное собеседование,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будут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учтены при разработке планов и программ на следующий учебных год. </w:t>
      </w:r>
      <w:r w:rsidRPr="00177AE9">
        <w:rPr>
          <w:rFonts w:ascii="Times New Roman" w:hAnsi="Times New Roman" w:cs="Times New Roman"/>
          <w:color w:val="000000"/>
          <w:sz w:val="24"/>
          <w:szCs w:val="24"/>
        </w:rPr>
        <w:t xml:space="preserve">Респондентам предлагалось - указать наименование и организационно-правовую форму своей организации, число работников и их гендерное соотношение, указать какие специальности требуются работодателям, их компетенции и навыки, какого уровня специалисты и указать их количество, которые могут быть востребованы в будущем. Опрос работодателей проводился среди хозяйствующих субъектов экономической деятельности Чуйской области. В опросе приняли участие представители 13 организаций разных сфер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Ответы на вопросы анкеты практически не изменились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>(больше выделять времени профессиональной  и практической подготовке).</w:t>
      </w:r>
    </w:p>
    <w:p w:rsidR="00A7381E" w:rsidRPr="002D0C8F" w:rsidRDefault="00A7381E" w:rsidP="008B188E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2D0C8F">
        <w:rPr>
          <w:b/>
          <w:color w:val="000000"/>
        </w:rPr>
        <w:t>Выводы</w:t>
      </w:r>
      <w:r>
        <w:rPr>
          <w:b/>
          <w:color w:val="000000"/>
        </w:rPr>
        <w:t>:</w:t>
      </w:r>
    </w:p>
    <w:p w:rsidR="00A7381E" w:rsidRPr="002D0C8F" w:rsidRDefault="00A7381E" w:rsidP="008B188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- в</w:t>
      </w:r>
      <w:r w:rsidRPr="002D0C8F">
        <w:rPr>
          <w:color w:val="000000"/>
        </w:rPr>
        <w:t>ыявление и прогнозирование потребностей в кадрах на уровне предприятий/сектора экономики не изучается;</w:t>
      </w:r>
    </w:p>
    <w:p w:rsidR="00A7381E" w:rsidRPr="002D0C8F" w:rsidRDefault="00A7381E" w:rsidP="008B188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</w:t>
      </w:r>
      <w:r w:rsidRPr="002D0C8F">
        <w:rPr>
          <w:color w:val="000000"/>
        </w:rPr>
        <w:t>изкая связь между рынком труда и профессиональным образование</w:t>
      </w:r>
      <w:r>
        <w:rPr>
          <w:color w:val="000000"/>
        </w:rPr>
        <w:t>м</w:t>
      </w:r>
      <w:r w:rsidRPr="002D0C8F">
        <w:rPr>
          <w:color w:val="000000"/>
        </w:rPr>
        <w:t>, она носит формальный характер (работодатели ограничиваются предоставлением базы для прохождения практики);</w:t>
      </w:r>
    </w:p>
    <w:p w:rsidR="00A7381E" w:rsidRDefault="00A7381E" w:rsidP="008B188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</w:t>
      </w:r>
      <w:r w:rsidRPr="002D0C8F">
        <w:rPr>
          <w:color w:val="000000"/>
        </w:rPr>
        <w:t>е формируется перечень востребованных специальностей и компетенций с точки зрения работодателей;</w:t>
      </w:r>
    </w:p>
    <w:p w:rsidR="00A7381E" w:rsidRPr="002D0C8F" w:rsidRDefault="00A7381E" w:rsidP="008B188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продолжить работу колледжа со специалистами предприятий и банков при разработке и утверждении учебных программ;</w:t>
      </w:r>
    </w:p>
    <w:p w:rsidR="00A7381E" w:rsidRPr="008855C1" w:rsidRDefault="00A7381E" w:rsidP="008B188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</w:t>
      </w:r>
      <w:r w:rsidRPr="008855C1">
        <w:rPr>
          <w:color w:val="000000"/>
        </w:rPr>
        <w:t>аботодатели испытывают трудности в определении потребности в квалифицированных кадрах по уровням, направлениям и объемом подготовки.</w:t>
      </w:r>
    </w:p>
    <w:p w:rsidR="00A7381E" w:rsidRDefault="00A7381E" w:rsidP="008B188E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A7381E" w:rsidRPr="008855C1" w:rsidRDefault="00A7381E" w:rsidP="008B188E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8855C1">
        <w:rPr>
          <w:b/>
          <w:color w:val="000000"/>
        </w:rPr>
        <w:t>Рекомендации.</w:t>
      </w:r>
    </w:p>
    <w:p w:rsidR="00A7381E" w:rsidRPr="008855C1" w:rsidRDefault="00A7381E" w:rsidP="008B188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</w:t>
      </w:r>
      <w:r w:rsidRPr="008855C1">
        <w:rPr>
          <w:color w:val="000000"/>
        </w:rPr>
        <w:t xml:space="preserve">силить социальное партнерство между субъектами экономической деятельности </w:t>
      </w:r>
      <w:r>
        <w:rPr>
          <w:color w:val="000000"/>
        </w:rPr>
        <w:t>и колледжем</w:t>
      </w:r>
      <w:r w:rsidRPr="008855C1">
        <w:rPr>
          <w:color w:val="000000"/>
        </w:rPr>
        <w:t xml:space="preserve"> в дополнении/улучшении профессиональных стандартов, в формировании отраслевых требований к выпускникам, в разработке гибких образовательных траекторий, учета особенностей местного рынка труда, стажировки преподавательского состава в предприятиях и обмена опытом;</w:t>
      </w:r>
    </w:p>
    <w:p w:rsidR="00A7381E" w:rsidRDefault="00A7381E" w:rsidP="008B188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включить</w:t>
      </w:r>
      <w:r w:rsidRPr="008855C1">
        <w:rPr>
          <w:color w:val="000000"/>
        </w:rPr>
        <w:t xml:space="preserve"> представителей</w:t>
      </w:r>
      <w:r>
        <w:rPr>
          <w:color w:val="000000"/>
        </w:rPr>
        <w:t xml:space="preserve"> предприятий</w:t>
      </w:r>
      <w:r w:rsidRPr="008855C1">
        <w:rPr>
          <w:color w:val="000000"/>
        </w:rPr>
        <w:t xml:space="preserve"> в образовательн</w:t>
      </w:r>
      <w:r>
        <w:rPr>
          <w:color w:val="000000"/>
        </w:rPr>
        <w:t>ый</w:t>
      </w:r>
      <w:r w:rsidRPr="008855C1">
        <w:rPr>
          <w:color w:val="000000"/>
        </w:rPr>
        <w:t xml:space="preserve"> процессе, </w:t>
      </w:r>
      <w:r>
        <w:rPr>
          <w:color w:val="000000"/>
        </w:rPr>
        <w:t>доработать и внедрить учебные планы по дуальной системе образования;</w:t>
      </w:r>
    </w:p>
    <w:p w:rsidR="00A7381E" w:rsidRPr="008855C1" w:rsidRDefault="00A7381E" w:rsidP="008B188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855C1">
        <w:rPr>
          <w:color w:val="000000"/>
        </w:rPr>
        <w:t xml:space="preserve">- для повышения конкурентоспособности и востребованности выпускников на современном рынке труда их подготовку необходимо осуществлять в направлении </w:t>
      </w:r>
      <w:r w:rsidRPr="008855C1">
        <w:rPr>
          <w:color w:val="000000"/>
        </w:rPr>
        <w:lastRenderedPageBreak/>
        <w:t>развития способности адаптироваться в коллективе, обладать высоким уровнем мобильности, интеллектуальной активности и самостоятельности;</w:t>
      </w:r>
    </w:p>
    <w:p w:rsidR="00A7381E" w:rsidRDefault="00A7381E" w:rsidP="00A7381E">
      <w:pPr>
        <w:pStyle w:val="a3"/>
        <w:ind w:left="-207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A7381E" w:rsidRDefault="00A7381E" w:rsidP="00A7381E">
      <w:pPr>
        <w:pStyle w:val="a3"/>
        <w:ind w:left="0"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6A0DB3">
        <w:rPr>
          <w:rFonts w:ascii="Times New Roman" w:hAnsi="Times New Roman" w:cs="Times New Roman"/>
          <w:b/>
          <w:bCs/>
          <w:sz w:val="28"/>
          <w:szCs w:val="28"/>
        </w:rPr>
        <w:t>3.Заключение.</w:t>
      </w:r>
    </w:p>
    <w:p w:rsidR="00A7381E" w:rsidRPr="00474B20" w:rsidRDefault="00A7381E" w:rsidP="008B188E">
      <w:pPr>
        <w:pStyle w:val="a3"/>
        <w:spacing w:line="240" w:lineRule="auto"/>
        <w:ind w:left="0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Данные, полученные в результате опроса выпускников и предпринимателей, еще раз указали на необходимость изменения подхода государства к подготовке специалистов, укреплению заинтересованности и прямого участия предприятий в подготовке специалистов, их практической подготовке, в связи с этим внесения изменений в законодательную базу КР, внедрение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даульной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 обучения. Кроме этого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полученные  данные опроса способствуют определению разрыва между знаниями и навыками, предоставленными колледжем и реальными потребностями рынка труда. </w:t>
      </w:r>
    </w:p>
    <w:p w:rsidR="00A7381E" w:rsidRPr="002C3CF1" w:rsidRDefault="00A7381E" w:rsidP="00A7381E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2C3CF1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A7381E" w:rsidRDefault="00A7381E" w:rsidP="008B188E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следствие</w:t>
      </w:r>
      <w:r w:rsidRPr="00F42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большой помощи программы СПО МАРТ, дополнительного обучения на семинарах, тренингах, консультациях значительно легче и лучше стало работать по прослеживанию связи учебного заведения с студентами (обучающимися и выпускниками), налаживанию сотрудничества с предпринимателями, меняются методы и способы обучения, образовательные программы. Несмотря на то, что мы через интернет занимаемся сбором информации о действующих предприятиях КР по нашему профилю специальностей, руководство предприятий с трудом идет на контакт. Поэтому мы по прежнему считаем, что необходимо на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95280B">
        <w:rPr>
          <w:rFonts w:ascii="Times New Roman" w:hAnsi="Times New Roman" w:cs="Times New Roman"/>
          <w:sz w:val="24"/>
          <w:szCs w:val="24"/>
        </w:rPr>
        <w:t xml:space="preserve"> стимулировать</w:t>
      </w:r>
      <w:proofErr w:type="gramEnd"/>
      <w:r w:rsidRPr="0095280B">
        <w:rPr>
          <w:rFonts w:ascii="Times New Roman" w:hAnsi="Times New Roman" w:cs="Times New Roman"/>
          <w:sz w:val="24"/>
          <w:szCs w:val="24"/>
        </w:rPr>
        <w:t xml:space="preserve"> предпринимателей </w:t>
      </w:r>
      <w:r>
        <w:rPr>
          <w:rFonts w:ascii="Times New Roman" w:hAnsi="Times New Roman" w:cs="Times New Roman"/>
          <w:sz w:val="24"/>
          <w:szCs w:val="24"/>
        </w:rPr>
        <w:t>к заключению договоров</w:t>
      </w:r>
      <w:r w:rsidRPr="00952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280B">
        <w:rPr>
          <w:rFonts w:ascii="Times New Roman" w:hAnsi="Times New Roman" w:cs="Times New Roman"/>
          <w:sz w:val="24"/>
          <w:szCs w:val="24"/>
        </w:rPr>
        <w:t xml:space="preserve"> учебными заведениями по прохождению практического обучения студен</w:t>
      </w:r>
      <w:r>
        <w:rPr>
          <w:rFonts w:ascii="Times New Roman" w:hAnsi="Times New Roman" w:cs="Times New Roman"/>
          <w:sz w:val="24"/>
          <w:szCs w:val="24"/>
        </w:rPr>
        <w:t>тов по соответствующему профилю их трудоустройству</w:t>
      </w:r>
      <w:r w:rsidRPr="0095280B">
        <w:rPr>
          <w:rFonts w:ascii="Times New Roman" w:hAnsi="Times New Roman" w:cs="Times New Roman"/>
          <w:sz w:val="24"/>
          <w:szCs w:val="24"/>
        </w:rPr>
        <w:t xml:space="preserve"> (например через налоги).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соединение работы МНО и Н и производства, чтобы вывести  профессиональное обучение на необходимый уровень. </w:t>
      </w:r>
    </w:p>
    <w:p w:rsidR="00A7381E" w:rsidRDefault="00A7381E" w:rsidP="008B188E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большая часть активного населения КР имеет только начальное общее образование, поэтому необходимо усилить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среди данной категории. Если больше половины активного населения Чуйской области уже имеет проф. подготовку, то по стат. данным население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Иссык-Кульской и особенно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областей  в основном не имеет профессионального образования и нам необходимо через сайт колледжа и другими путями расширить нашу базу взаимодействия с данной категорией населения. </w:t>
      </w:r>
    </w:p>
    <w:p w:rsidR="00A7381E" w:rsidRPr="0095280B" w:rsidRDefault="00A7381E" w:rsidP="008B188E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работа в программе МАТР позволяет научиться более широко привлекать информацию государственных органов и служб в планированию учебной работы по подготовки специалистов, своевременно регулировать направления обучения, менять способы и методы обучения в соответствии современным требованиям. </w:t>
      </w:r>
    </w:p>
    <w:p w:rsidR="00A7381E" w:rsidRPr="002C3CF1" w:rsidRDefault="00A7381E" w:rsidP="00A7381E">
      <w:pPr>
        <w:shd w:val="clear" w:color="auto" w:fill="FFFFFF"/>
        <w:spacing w:line="381" w:lineRule="atLeast"/>
        <w:rPr>
          <w:rStyle w:val="freebirdanalyticsviewquestiontitle"/>
          <w:rFonts w:ascii="Times New Roman" w:hAnsi="Times New Roman" w:cs="Times New Roman"/>
          <w:b/>
          <w:color w:val="202124"/>
          <w:spacing w:val="1"/>
          <w:sz w:val="28"/>
          <w:szCs w:val="28"/>
          <w:shd w:val="clear" w:color="auto" w:fill="FFFFFF"/>
        </w:rPr>
      </w:pPr>
    </w:p>
    <w:p w:rsidR="00F545D8" w:rsidRDefault="00F545D8"/>
    <w:sectPr w:rsidR="00F5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6E2"/>
    <w:multiLevelType w:val="hybridMultilevel"/>
    <w:tmpl w:val="361E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78D3"/>
    <w:multiLevelType w:val="hybridMultilevel"/>
    <w:tmpl w:val="BB1E216E"/>
    <w:lvl w:ilvl="0" w:tplc="E0BE97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13276"/>
    <w:multiLevelType w:val="hybridMultilevel"/>
    <w:tmpl w:val="AF92F5D2"/>
    <w:lvl w:ilvl="0" w:tplc="92B84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A302A"/>
    <w:multiLevelType w:val="hybridMultilevel"/>
    <w:tmpl w:val="9028C302"/>
    <w:lvl w:ilvl="0" w:tplc="F68619C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51D0"/>
    <w:multiLevelType w:val="hybridMultilevel"/>
    <w:tmpl w:val="53A2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1393A"/>
    <w:multiLevelType w:val="hybridMultilevel"/>
    <w:tmpl w:val="0B66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32E3E"/>
    <w:multiLevelType w:val="hybridMultilevel"/>
    <w:tmpl w:val="876E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15D7B"/>
    <w:multiLevelType w:val="hybridMultilevel"/>
    <w:tmpl w:val="0B66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1272E"/>
    <w:multiLevelType w:val="hybridMultilevel"/>
    <w:tmpl w:val="E9B8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37D8C"/>
    <w:multiLevelType w:val="hybridMultilevel"/>
    <w:tmpl w:val="21EC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4DC5"/>
    <w:multiLevelType w:val="hybridMultilevel"/>
    <w:tmpl w:val="DA92B32C"/>
    <w:lvl w:ilvl="0" w:tplc="FEF82A5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B1C2514"/>
    <w:multiLevelType w:val="hybridMultilevel"/>
    <w:tmpl w:val="0B66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1E"/>
    <w:rsid w:val="00150CA3"/>
    <w:rsid w:val="008B188E"/>
    <w:rsid w:val="00A7381E"/>
    <w:rsid w:val="00F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84361-6055-4C5C-9EAF-73846F53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a0"/>
    <w:rsid w:val="00A7381E"/>
  </w:style>
  <w:style w:type="paragraph" w:styleId="a3">
    <w:name w:val="List Paragraph"/>
    <w:basedOn w:val="a"/>
    <w:uiPriority w:val="34"/>
    <w:qFormat/>
    <w:rsid w:val="00A7381E"/>
    <w:pPr>
      <w:ind w:left="720"/>
      <w:contextualSpacing/>
    </w:pPr>
  </w:style>
  <w:style w:type="table" w:styleId="a4">
    <w:name w:val="Table Grid"/>
    <w:basedOn w:val="a1"/>
    <w:uiPriority w:val="39"/>
    <w:rsid w:val="00A73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81E"/>
    <w:rPr>
      <w:rFonts w:ascii="Tahoma" w:hAnsi="Tahoma" w:cs="Tahoma"/>
      <w:sz w:val="16"/>
      <w:szCs w:val="16"/>
    </w:rPr>
  </w:style>
  <w:style w:type="character" w:customStyle="1" w:styleId="freebirdanalyticsviewquestionresponsescount">
    <w:name w:val="freebirdanalyticsviewquestionresponsescount"/>
    <w:basedOn w:val="a0"/>
    <w:rsid w:val="00A7381E"/>
  </w:style>
  <w:style w:type="character" w:customStyle="1" w:styleId="appsmaterialwizbuttonpapericonbuttoncontent">
    <w:name w:val="appsmaterialwizbuttonpapericonbuttoncontent"/>
    <w:basedOn w:val="a0"/>
    <w:rsid w:val="00A7381E"/>
  </w:style>
  <w:style w:type="character" w:customStyle="1" w:styleId="appsmaterialwizbuttonpapericonbuttoncontentspan">
    <w:name w:val="appsmaterialwizbuttonpapericonbuttoncontentspan"/>
    <w:basedOn w:val="a0"/>
    <w:rsid w:val="00A7381E"/>
  </w:style>
  <w:style w:type="character" w:customStyle="1" w:styleId="quantumwizbuttonpaperbuttoncontent">
    <w:name w:val="quantumwizbuttonpaperbuttoncontent"/>
    <w:basedOn w:val="a0"/>
    <w:rsid w:val="00A7381E"/>
  </w:style>
  <w:style w:type="character" w:customStyle="1" w:styleId="quantumwizbuttonpaperbuttonlabel">
    <w:name w:val="quantumwizbuttonpaperbuttonlabel"/>
    <w:basedOn w:val="a0"/>
    <w:rsid w:val="00A7381E"/>
  </w:style>
  <w:style w:type="character" w:customStyle="1" w:styleId="quantumwizmenupapermenuiconbuttoncontent">
    <w:name w:val="quantumwizmenupapermenuiconbuttoncontent"/>
    <w:basedOn w:val="a0"/>
    <w:rsid w:val="00A7381E"/>
  </w:style>
  <w:style w:type="character" w:customStyle="1" w:styleId="quantumwizmenupapermenuiconbuttonlabel">
    <w:name w:val="quantumwizmenupapermenuiconbuttonlabel"/>
    <w:basedOn w:val="a0"/>
    <w:rsid w:val="00A7381E"/>
  </w:style>
  <w:style w:type="character" w:customStyle="1" w:styleId="FontStyle11">
    <w:name w:val="Font Style11"/>
    <w:uiPriority w:val="99"/>
    <w:rsid w:val="00A738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hyperlink" Target="https://data.kaktus.media/image/big/2021-10-15_14-55-05_220520.jpg" TargetMode="Externa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image" Target="media/image6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9811</Words>
  <Characters>55923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4231</dc:creator>
  <cp:keywords/>
  <dc:description/>
  <cp:lastModifiedBy>Ажиходжоева Аида</cp:lastModifiedBy>
  <cp:revision>2</cp:revision>
  <dcterms:created xsi:type="dcterms:W3CDTF">2022-06-23T10:05:00Z</dcterms:created>
  <dcterms:modified xsi:type="dcterms:W3CDTF">2022-06-23T10:05:00Z</dcterms:modified>
</cp:coreProperties>
</file>