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76F" w:rsidRPr="006C1702" w:rsidRDefault="00AC5676" w:rsidP="006C1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02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proofErr w:type="gramStart"/>
      <w:r w:rsidRPr="006C1702">
        <w:rPr>
          <w:rFonts w:ascii="Times New Roman" w:hAnsi="Times New Roman" w:cs="Times New Roman"/>
          <w:b/>
          <w:sz w:val="28"/>
          <w:szCs w:val="28"/>
        </w:rPr>
        <w:t>курсовых  работ</w:t>
      </w:r>
      <w:proofErr w:type="gramEnd"/>
      <w:r w:rsidRPr="006C1702">
        <w:rPr>
          <w:rFonts w:ascii="Times New Roman" w:hAnsi="Times New Roman" w:cs="Times New Roman"/>
          <w:b/>
          <w:sz w:val="28"/>
          <w:szCs w:val="28"/>
        </w:rPr>
        <w:t xml:space="preserve"> по дисциплине «С</w:t>
      </w:r>
      <w:r w:rsidR="006C1702" w:rsidRPr="006C1702">
        <w:rPr>
          <w:rFonts w:ascii="Times New Roman" w:hAnsi="Times New Roman" w:cs="Times New Roman"/>
          <w:b/>
          <w:sz w:val="28"/>
          <w:szCs w:val="28"/>
        </w:rPr>
        <w:t xml:space="preserve">овременные технологии в образовании </w:t>
      </w:r>
      <w:r w:rsidRPr="006C1702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8D712A" w:rsidRDefault="008D712A">
      <w:pPr>
        <w:rPr>
          <w:rFonts w:ascii="Times New Roman" w:hAnsi="Times New Roman" w:cs="Times New Roman"/>
          <w:sz w:val="24"/>
          <w:szCs w:val="24"/>
        </w:rPr>
      </w:pPr>
    </w:p>
    <w:p w:rsidR="008D712A" w:rsidRPr="000D20A8" w:rsidRDefault="000D20A8" w:rsidP="000D2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0A8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технологии: выбор и использование на практике </w:t>
      </w:r>
    </w:p>
    <w:p w:rsidR="000D20A8" w:rsidRPr="000D20A8" w:rsidRDefault="000D20A8" w:rsidP="000D2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0A8">
        <w:rPr>
          <w:rFonts w:ascii="Times New Roman" w:hAnsi="Times New Roman" w:cs="Times New Roman"/>
          <w:sz w:val="24"/>
          <w:szCs w:val="24"/>
        </w:rPr>
        <w:t xml:space="preserve">Инновационные педагогические технологии </w:t>
      </w:r>
    </w:p>
    <w:p w:rsidR="000D20A8" w:rsidRPr="000D20A8" w:rsidRDefault="000D20A8" w:rsidP="000D2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0A8"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как условие повышения качества обучения </w:t>
      </w:r>
    </w:p>
    <w:p w:rsidR="000D20A8" w:rsidRPr="000D20A8" w:rsidRDefault="000D20A8" w:rsidP="000D2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0A8">
        <w:rPr>
          <w:rFonts w:ascii="Times New Roman" w:hAnsi="Times New Roman" w:cs="Times New Roman"/>
          <w:sz w:val="24"/>
          <w:szCs w:val="24"/>
        </w:rPr>
        <w:t xml:space="preserve">Применение современных педагогических технологий в сфере профессионального образования </w:t>
      </w:r>
    </w:p>
    <w:p w:rsidR="000D20A8" w:rsidRPr="000D20A8" w:rsidRDefault="000D20A8" w:rsidP="000D2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0A8">
        <w:rPr>
          <w:rFonts w:ascii="Times New Roman" w:hAnsi="Times New Roman" w:cs="Times New Roman"/>
          <w:sz w:val="24"/>
          <w:szCs w:val="24"/>
        </w:rPr>
        <w:t xml:space="preserve">Кейс-технология </w:t>
      </w:r>
    </w:p>
    <w:p w:rsidR="000D20A8" w:rsidRPr="000D20A8" w:rsidRDefault="000D20A8" w:rsidP="000D2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0A8">
        <w:rPr>
          <w:rFonts w:ascii="Times New Roman" w:hAnsi="Times New Roman" w:cs="Times New Roman"/>
          <w:sz w:val="24"/>
          <w:szCs w:val="24"/>
        </w:rPr>
        <w:t xml:space="preserve">Технология проблемного обучения </w:t>
      </w:r>
    </w:p>
    <w:p w:rsidR="000D20A8" w:rsidRPr="000D20A8" w:rsidRDefault="000D20A8" w:rsidP="000D2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0A8">
        <w:rPr>
          <w:rFonts w:ascii="Times New Roman" w:hAnsi="Times New Roman" w:cs="Times New Roman"/>
          <w:sz w:val="24"/>
          <w:szCs w:val="24"/>
        </w:rPr>
        <w:t>Классификации педагогических</w:t>
      </w:r>
      <w:r w:rsidRPr="000D20A8">
        <w:rPr>
          <w:rFonts w:ascii="Times New Roman" w:hAnsi="Times New Roman" w:cs="Times New Roman"/>
          <w:sz w:val="24"/>
          <w:szCs w:val="24"/>
        </w:rPr>
        <w:t xml:space="preserve"> </w:t>
      </w:r>
      <w:r w:rsidRPr="000D20A8">
        <w:rPr>
          <w:rFonts w:ascii="Times New Roman" w:hAnsi="Times New Roman" w:cs="Times New Roman"/>
          <w:sz w:val="24"/>
          <w:szCs w:val="24"/>
        </w:rPr>
        <w:t>технологий</w:t>
      </w:r>
    </w:p>
    <w:p w:rsidR="000D20A8" w:rsidRPr="000D20A8" w:rsidRDefault="000D20A8" w:rsidP="000D2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0A8">
        <w:rPr>
          <w:rFonts w:ascii="Times New Roman" w:hAnsi="Times New Roman" w:cs="Times New Roman"/>
          <w:sz w:val="24"/>
          <w:szCs w:val="24"/>
        </w:rPr>
        <w:t xml:space="preserve">Интерактивные технологии. Имитационные и </w:t>
      </w:r>
      <w:proofErr w:type="spellStart"/>
      <w:r w:rsidRPr="000D20A8">
        <w:rPr>
          <w:rFonts w:ascii="Times New Roman" w:hAnsi="Times New Roman" w:cs="Times New Roman"/>
          <w:sz w:val="24"/>
          <w:szCs w:val="24"/>
        </w:rPr>
        <w:t>неимитационные</w:t>
      </w:r>
      <w:proofErr w:type="spellEnd"/>
      <w:r w:rsidRPr="000D20A8">
        <w:rPr>
          <w:rFonts w:ascii="Times New Roman" w:hAnsi="Times New Roman" w:cs="Times New Roman"/>
          <w:sz w:val="24"/>
          <w:szCs w:val="24"/>
        </w:rPr>
        <w:t xml:space="preserve"> технологии и приемы</w:t>
      </w:r>
    </w:p>
    <w:p w:rsidR="000D20A8" w:rsidRPr="000D20A8" w:rsidRDefault="000D20A8" w:rsidP="000D2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0A8">
        <w:rPr>
          <w:rFonts w:ascii="Times New Roman" w:hAnsi="Times New Roman" w:cs="Times New Roman"/>
          <w:sz w:val="24"/>
          <w:szCs w:val="24"/>
        </w:rPr>
        <w:t>Технологии модульного обучения.</w:t>
      </w:r>
    </w:p>
    <w:p w:rsidR="000D20A8" w:rsidRPr="000D20A8" w:rsidRDefault="000D20A8" w:rsidP="000D2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0A8">
        <w:rPr>
          <w:rFonts w:ascii="Times New Roman" w:hAnsi="Times New Roman" w:cs="Times New Roman"/>
          <w:sz w:val="24"/>
          <w:szCs w:val="24"/>
        </w:rPr>
        <w:t xml:space="preserve">Игровые технологии в обучении </w:t>
      </w:r>
    </w:p>
    <w:sectPr w:rsidR="000D20A8" w:rsidRPr="000D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41A65"/>
    <w:multiLevelType w:val="hybridMultilevel"/>
    <w:tmpl w:val="605E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76"/>
    <w:rsid w:val="000D20A8"/>
    <w:rsid w:val="0068476F"/>
    <w:rsid w:val="006C1702"/>
    <w:rsid w:val="008D712A"/>
    <w:rsid w:val="00A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F26"/>
  <w15:chartTrackingRefBased/>
  <w15:docId w15:val="{65883771-3BB3-4C16-9EDB-6643CA59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2023-05-09T15:12:00Z</dcterms:created>
  <dcterms:modified xsi:type="dcterms:W3CDTF">2023-05-09T15:54:00Z</dcterms:modified>
</cp:coreProperties>
</file>